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21F5" w14:textId="77777777" w:rsidR="009F0681" w:rsidRDefault="00000000">
      <w:pPr>
        <w:spacing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山东钢铁股份有限公司</w:t>
      </w:r>
    </w:p>
    <w:p w14:paraId="4C808826" w14:textId="77777777" w:rsidR="009F0681" w:rsidRDefault="00000000">
      <w:pPr>
        <w:spacing w:line="560" w:lineRule="exact"/>
        <w:jc w:val="center"/>
        <w:rPr>
          <w:rFonts w:ascii="方正小标宋简体" w:eastAsia="方正小标宋简体" w:hAnsi="方正小标宋简体" w:cs="方正小标宋简体" w:hint="eastAsia"/>
          <w:color w:val="000000"/>
          <w:sz w:val="44"/>
          <w:szCs w:val="44"/>
        </w:rPr>
      </w:pPr>
      <w:proofErr w:type="gramStart"/>
      <w:r>
        <w:rPr>
          <w:rFonts w:ascii="方正小标宋简体" w:eastAsia="方正小标宋简体" w:hAnsi="方正小标宋简体" w:cs="方正小标宋简体" w:hint="eastAsia"/>
          <w:sz w:val="44"/>
          <w:szCs w:val="44"/>
        </w:rPr>
        <w:t>银前6号</w:t>
      </w:r>
      <w:proofErr w:type="gramEnd"/>
      <w:r>
        <w:rPr>
          <w:rFonts w:ascii="方正小标宋简体" w:eastAsia="方正小标宋简体" w:hAnsi="方正小标宋简体" w:cs="方正小标宋简体" w:hint="eastAsia"/>
          <w:sz w:val="44"/>
          <w:szCs w:val="44"/>
        </w:rPr>
        <w:t>连铸机升级改造项目</w:t>
      </w:r>
      <w:r>
        <w:rPr>
          <w:rFonts w:ascii="方正小标宋简体" w:eastAsia="方正小标宋简体" w:hAnsi="方正小标宋简体" w:cs="方正小标宋简体" w:hint="eastAsia"/>
          <w:color w:val="000000"/>
          <w:sz w:val="44"/>
          <w:szCs w:val="44"/>
        </w:rPr>
        <w:t>招标公告</w:t>
      </w:r>
    </w:p>
    <w:p w14:paraId="79F3F2F7" w14:textId="77777777" w:rsidR="009F0681" w:rsidRDefault="009F0681">
      <w:pPr>
        <w:snapToGrid w:val="0"/>
        <w:spacing w:line="560" w:lineRule="exact"/>
        <w:jc w:val="center"/>
        <w:rPr>
          <w:rFonts w:ascii="仿宋_GB2312" w:eastAsia="仿宋_GB2312" w:hAnsi="仿宋_GB2312" w:cs="仿宋_GB2312" w:hint="eastAsia"/>
          <w:sz w:val="32"/>
          <w:szCs w:val="32"/>
        </w:rPr>
      </w:pPr>
    </w:p>
    <w:p w14:paraId="1EBCF3C8" w14:textId="77777777" w:rsidR="009F0681" w:rsidRDefault="00000000">
      <w:pPr>
        <w:snapToGrid w:val="0"/>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致潜在投标人：</w:t>
      </w:r>
    </w:p>
    <w:p w14:paraId="51E0F17C"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招标人拟对</w:t>
      </w:r>
      <w:proofErr w:type="gramStart"/>
      <w:r>
        <w:rPr>
          <w:rFonts w:ascii="仿宋_GB2312" w:eastAsia="仿宋_GB2312" w:hAnsi="仿宋_GB2312" w:cs="仿宋_GB2312" w:hint="eastAsia"/>
          <w:sz w:val="32"/>
          <w:szCs w:val="32"/>
        </w:rPr>
        <w:t>山东钢铁股份有限公司银前6号</w:t>
      </w:r>
      <w:proofErr w:type="gramEnd"/>
      <w:r>
        <w:rPr>
          <w:rFonts w:ascii="仿宋_GB2312" w:eastAsia="仿宋_GB2312" w:hAnsi="仿宋_GB2312" w:cs="仿宋_GB2312" w:hint="eastAsia"/>
          <w:sz w:val="32"/>
          <w:szCs w:val="32"/>
        </w:rPr>
        <w:t>连铸机升级改造项目进行公开招标，现将招标相关事宜公告如下，欢迎具备投标条件的潜在投标人投标。</w:t>
      </w:r>
    </w:p>
    <w:p w14:paraId="3D9CF3DE" w14:textId="77777777" w:rsidR="009F0681" w:rsidRDefault="00000000">
      <w:pPr>
        <w:snapToGrid w:val="0"/>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一、招标人</w:t>
      </w:r>
    </w:p>
    <w:p w14:paraId="494472F9"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单位名称：</w:t>
      </w:r>
      <w:r>
        <w:rPr>
          <w:rFonts w:ascii="仿宋_GB2312" w:eastAsia="仿宋_GB2312" w:hAnsi="仿宋_GB2312" w:cs="仿宋_GB2312" w:hint="eastAsia"/>
          <w:color w:val="000000"/>
          <w:sz w:val="32"/>
          <w:szCs w:val="32"/>
        </w:rPr>
        <w:t>山东钢铁股份有限公司</w:t>
      </w:r>
    </w:p>
    <w:p w14:paraId="61FBA6CD" w14:textId="77777777" w:rsidR="009F0681" w:rsidRDefault="00000000">
      <w:pPr>
        <w:snapToGrid w:val="0"/>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二、项目概况与招标范围</w:t>
      </w:r>
    </w:p>
    <w:p w14:paraId="0E3AF957"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（一）招标项目名称：</w:t>
      </w:r>
      <w:proofErr w:type="gramStart"/>
      <w:r>
        <w:rPr>
          <w:rFonts w:ascii="仿宋_GB2312" w:eastAsia="仿宋_GB2312" w:hAnsi="仿宋_GB2312" w:cs="仿宋_GB2312" w:hint="eastAsia"/>
          <w:sz w:val="32"/>
          <w:szCs w:val="32"/>
        </w:rPr>
        <w:t>银前6号</w:t>
      </w:r>
      <w:proofErr w:type="gramEnd"/>
      <w:r>
        <w:rPr>
          <w:rFonts w:ascii="仿宋_GB2312" w:eastAsia="仿宋_GB2312" w:hAnsi="仿宋_GB2312" w:cs="仿宋_GB2312" w:hint="eastAsia"/>
          <w:sz w:val="32"/>
          <w:szCs w:val="32"/>
        </w:rPr>
        <w:t>连铸机升级改造项目。</w:t>
      </w:r>
    </w:p>
    <w:p w14:paraId="077C438B" w14:textId="77777777" w:rsidR="009F0681" w:rsidRDefault="00000000">
      <w:pPr>
        <w:pStyle w:val="TOC2"/>
        <w:spacing w:line="560" w:lineRule="exact"/>
        <w:ind w:left="0"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color w:val="000000"/>
          <w:kern w:val="2"/>
          <w:sz w:val="32"/>
          <w:szCs w:val="32"/>
        </w:rPr>
        <w:t>建设地点：山东钢铁股份有限公司（济南钢城基地）。</w:t>
      </w:r>
    </w:p>
    <w:p w14:paraId="4537E32B" w14:textId="77777777" w:rsidR="009F0681" w:rsidRDefault="00000000">
      <w:pPr>
        <w:pStyle w:val="TOC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（三）资金来源</w:t>
      </w:r>
      <w:r>
        <w:rPr>
          <w:rFonts w:ascii="仿宋_GB2312" w:eastAsia="仿宋_GB2312" w:hAnsi="仿宋_GB2312" w:cs="仿宋_GB2312" w:hint="eastAsia"/>
          <w:color w:val="000000"/>
          <w:sz w:val="32"/>
          <w:szCs w:val="32"/>
        </w:rPr>
        <w:t>：自筹资金。</w:t>
      </w:r>
    </w:p>
    <w:p w14:paraId="0C12C0E4" w14:textId="77777777" w:rsidR="009F0681" w:rsidRDefault="00000000">
      <w:pPr>
        <w:pStyle w:val="TOC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（四）计划工期</w:t>
      </w:r>
      <w:r>
        <w:rPr>
          <w:rFonts w:ascii="仿宋_GB2312" w:eastAsia="仿宋_GB2312" w:hAnsi="仿宋_GB2312" w:cs="仿宋_GB2312" w:hint="eastAsia"/>
          <w:color w:val="000000"/>
          <w:sz w:val="32"/>
          <w:szCs w:val="32"/>
        </w:rPr>
        <w:t>：2026年6月30日前热试。</w:t>
      </w:r>
    </w:p>
    <w:p w14:paraId="467E9D41" w14:textId="77777777" w:rsidR="009F0681" w:rsidRDefault="00000000">
      <w:pPr>
        <w:pStyle w:val="TOC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（五）质量要求</w:t>
      </w:r>
      <w:r>
        <w:rPr>
          <w:rFonts w:ascii="仿宋_GB2312" w:eastAsia="仿宋_GB2312" w:hAnsi="仿宋_GB2312" w:cs="仿宋_GB2312" w:hint="eastAsia"/>
          <w:color w:val="000000"/>
          <w:sz w:val="32"/>
          <w:szCs w:val="32"/>
        </w:rPr>
        <w:t>：符合国家和行业现行的规范、标准及招标人考核指标要求，工程质量合格。</w:t>
      </w:r>
    </w:p>
    <w:p w14:paraId="0263A9D3" w14:textId="77777777" w:rsidR="009F0681" w:rsidRDefault="00000000">
      <w:pPr>
        <w:pStyle w:val="TOC2"/>
        <w:spacing w:line="560" w:lineRule="exact"/>
        <w:ind w:left="0"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（六）招</w:t>
      </w:r>
      <w:r>
        <w:rPr>
          <w:rFonts w:ascii="仿宋_GB2312" w:eastAsia="仿宋_GB2312" w:hAnsi="仿宋_GB2312" w:cs="仿宋_GB2312" w:hint="eastAsia"/>
          <w:color w:val="000000"/>
          <w:sz w:val="32"/>
          <w:szCs w:val="32"/>
        </w:rPr>
        <w:t>标范围：</w:t>
      </w:r>
    </w:p>
    <w:p w14:paraId="4476A3A6" w14:textId="77777777" w:rsidR="009F0681" w:rsidRDefault="00000000">
      <w:pPr>
        <w:pStyle w:val="aa"/>
        <w:numPr>
          <w:ilvl w:val="255"/>
          <w:numId w:val="0"/>
        </w:numPr>
        <w:spacing w:line="560" w:lineRule="exact"/>
        <w:ind w:firstLineChars="200" w:firstLine="640"/>
        <w:rPr>
          <w:rFonts w:ascii="仿宋_GB2312" w:eastAsia="仿宋_GB2312" w:hAnsi="仿宋_GB2312" w:cs="仿宋_GB2312" w:hint="eastAsia"/>
          <w:kern w:val="56112"/>
          <w:sz w:val="32"/>
          <w:szCs w:val="32"/>
        </w:rPr>
      </w:pPr>
      <w:proofErr w:type="gramStart"/>
      <w:r>
        <w:rPr>
          <w:rFonts w:ascii="仿宋_GB2312" w:eastAsia="仿宋_GB2312" w:hAnsi="仿宋_GB2312" w:cs="仿宋_GB2312" w:hint="eastAsia"/>
          <w:sz w:val="32"/>
          <w:szCs w:val="32"/>
        </w:rPr>
        <w:t>银前6号</w:t>
      </w:r>
      <w:proofErr w:type="gramEnd"/>
      <w:r>
        <w:rPr>
          <w:rFonts w:ascii="仿宋_GB2312" w:eastAsia="仿宋_GB2312" w:hAnsi="仿宋_GB2312" w:cs="仿宋_GB2312" w:hint="eastAsia"/>
          <w:sz w:val="32"/>
          <w:szCs w:val="32"/>
        </w:rPr>
        <w:t>连铸机</w:t>
      </w:r>
      <w:proofErr w:type="gramStart"/>
      <w:r>
        <w:rPr>
          <w:rFonts w:ascii="仿宋_GB2312" w:eastAsia="仿宋_GB2312" w:hAnsi="仿宋_GB2312" w:cs="仿宋_GB2312" w:hint="eastAsia"/>
          <w:sz w:val="32"/>
          <w:szCs w:val="32"/>
        </w:rPr>
        <w:t>设备利旧搬迁</w:t>
      </w:r>
      <w:proofErr w:type="gramEnd"/>
      <w:r>
        <w:rPr>
          <w:rFonts w:ascii="仿宋_GB2312" w:eastAsia="仿宋_GB2312" w:hAnsi="仿宋_GB2312" w:cs="仿宋_GB2312" w:hint="eastAsia"/>
          <w:sz w:val="32"/>
          <w:szCs w:val="32"/>
        </w:rPr>
        <w:t>至炼钢厂型钢区2#连铸机区域，升级改造为一台6机6流矩形</w:t>
      </w:r>
      <w:proofErr w:type="gramStart"/>
      <w:r>
        <w:rPr>
          <w:rFonts w:ascii="仿宋_GB2312" w:eastAsia="仿宋_GB2312" w:hAnsi="仿宋_GB2312" w:cs="仿宋_GB2312" w:hint="eastAsia"/>
          <w:sz w:val="32"/>
          <w:szCs w:val="32"/>
        </w:rPr>
        <w:t>坯</w:t>
      </w:r>
      <w:proofErr w:type="gramEnd"/>
      <w:r>
        <w:rPr>
          <w:rFonts w:ascii="仿宋_GB2312" w:eastAsia="仿宋_GB2312" w:hAnsi="仿宋_GB2312" w:cs="仿宋_GB2312" w:hint="eastAsia"/>
          <w:sz w:val="32"/>
          <w:szCs w:val="32"/>
        </w:rPr>
        <w:t>连铸机，年产能具备120万吨合格铸坯能力。项目采用EPC模式，建设主要内容包括系统的设计、新增设备选型、软件编程、设备材料采购、2号连铸</w:t>
      </w:r>
      <w:r>
        <w:rPr>
          <w:rFonts w:ascii="仿宋_GB2312" w:eastAsia="仿宋_GB2312" w:hAnsi="仿宋_GB2312" w:cs="仿宋_GB2312" w:hint="eastAsia"/>
          <w:sz w:val="32"/>
          <w:szCs w:val="32"/>
        </w:rPr>
        <w:lastRenderedPageBreak/>
        <w:t>机设备拆除运输及保护性存放、6号</w:t>
      </w:r>
      <w:proofErr w:type="gramStart"/>
      <w:r>
        <w:rPr>
          <w:rFonts w:ascii="仿宋_GB2312" w:eastAsia="仿宋_GB2312" w:hAnsi="仿宋_GB2312" w:cs="仿宋_GB2312" w:hint="eastAsia"/>
          <w:sz w:val="32"/>
          <w:szCs w:val="32"/>
        </w:rPr>
        <w:t>连铸机利旧拆除</w:t>
      </w:r>
      <w:proofErr w:type="gramEnd"/>
      <w:r>
        <w:rPr>
          <w:rFonts w:ascii="仿宋_GB2312" w:eastAsia="仿宋_GB2312" w:hAnsi="仿宋_GB2312" w:cs="仿宋_GB2312" w:hint="eastAsia"/>
          <w:sz w:val="32"/>
          <w:szCs w:val="32"/>
        </w:rPr>
        <w:t>、运输及设备改造、2号</w:t>
      </w:r>
      <w:proofErr w:type="gramStart"/>
      <w:r>
        <w:rPr>
          <w:rFonts w:ascii="仿宋_GB2312" w:eastAsia="仿宋_GB2312" w:hAnsi="仿宋_GB2312" w:cs="仿宋_GB2312" w:hint="eastAsia"/>
          <w:sz w:val="32"/>
          <w:szCs w:val="32"/>
        </w:rPr>
        <w:t>连铸机利旧设备</w:t>
      </w:r>
      <w:proofErr w:type="gramEnd"/>
      <w:r>
        <w:rPr>
          <w:rFonts w:ascii="仿宋_GB2312" w:eastAsia="仿宋_GB2312" w:hAnsi="仿宋_GB2312" w:cs="仿宋_GB2312" w:hint="eastAsia"/>
          <w:sz w:val="32"/>
          <w:szCs w:val="32"/>
        </w:rPr>
        <w:t>改造、建筑施工、设备安装调试、热负荷试车、试运行、完成功能考核、人员培训、技术服务直至竣工验收合格，以及缺陷修复、在质量保证期内的工程质量保证/保修义务。投标人对系统先进性、完整性负责。</w:t>
      </w:r>
    </w:p>
    <w:p w14:paraId="1670E04A" w14:textId="77777777" w:rsidR="009F0681" w:rsidRDefault="00000000">
      <w:pPr>
        <w:snapToGrid w:val="0"/>
        <w:spacing w:line="560" w:lineRule="exact"/>
        <w:ind w:firstLineChars="200" w:firstLine="643"/>
        <w:rPr>
          <w:rFonts w:ascii="黑体" w:eastAsia="黑体" w:hAnsi="黑体" w:cs="黑体" w:hint="eastAsia"/>
          <w:b/>
          <w:bCs/>
          <w:color w:val="0000FF"/>
          <w:sz w:val="32"/>
          <w:szCs w:val="32"/>
        </w:rPr>
      </w:pPr>
      <w:r>
        <w:rPr>
          <w:rFonts w:ascii="黑体" w:eastAsia="黑体" w:hAnsi="黑体" w:cs="黑体" w:hint="eastAsia"/>
          <w:b/>
          <w:bCs/>
          <w:sz w:val="32"/>
          <w:szCs w:val="32"/>
        </w:rPr>
        <w:t>三、合格投标人的资格要求</w:t>
      </w:r>
    </w:p>
    <w:p w14:paraId="03593E38"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资格审查不通过，不进入综合评审阶段，投标人投标文件视为无效投标。</w:t>
      </w:r>
    </w:p>
    <w:p w14:paraId="11B49AD3"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（一）投标人不存在如下情况，一票否决，不进入下一步环节</w:t>
      </w:r>
    </w:p>
    <w:p w14:paraId="58A45822"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1.投标人近三年内无与山东钢铁集团有限公司不履约的情形。</w:t>
      </w:r>
    </w:p>
    <w:p w14:paraId="33D5F522"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2.投标人没有被列入山东钢铁集团有限公司黑名单、淘汰名单（淘汰时间范围内）、限制合作的情形。</w:t>
      </w:r>
    </w:p>
    <w:p w14:paraId="3229D898"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3.投标人须具有独立法人资格、有效的营业执照和有效的安全生产许可证。</w:t>
      </w:r>
    </w:p>
    <w:p w14:paraId="0A66FE63"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4.在经营活动中没有违法记录；近三年无重大安全事故，无故意或严重违规行为，无重大诉讼或仲裁案件。</w:t>
      </w:r>
    </w:p>
    <w:p w14:paraId="2C39D42A"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5.投标人不存在</w:t>
      </w:r>
      <w:proofErr w:type="gramStart"/>
      <w:r>
        <w:rPr>
          <w:rFonts w:ascii="仿宋_GB2312" w:eastAsia="仿宋_GB2312" w:hAnsi="仿宋" w:cs="宋体" w:hint="eastAsia"/>
          <w:sz w:val="32"/>
          <w:szCs w:val="32"/>
        </w:rPr>
        <w:t>莱</w:t>
      </w:r>
      <w:proofErr w:type="gramEnd"/>
      <w:r>
        <w:rPr>
          <w:rFonts w:ascii="仿宋_GB2312" w:eastAsia="仿宋_GB2312" w:hAnsi="仿宋" w:cs="宋体" w:hint="eastAsia"/>
          <w:sz w:val="32"/>
          <w:szCs w:val="32"/>
        </w:rPr>
        <w:t>钢招标中心限制投标的情形。</w:t>
      </w:r>
    </w:p>
    <w:p w14:paraId="418D0B93"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6.投标人未被国家企业信用信息公示系统(www.gsxt.gov.cn)列入严重违法失信企业名单（以开标当日数据为准）。</w:t>
      </w:r>
    </w:p>
    <w:p w14:paraId="5B01E8B5"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lastRenderedPageBreak/>
        <w:t>7.投标人未被“信用中国”网站(www.creditchina.gov.cn)列入失信被执行人名单（以开标当日数据为准）。</w:t>
      </w:r>
    </w:p>
    <w:p w14:paraId="73494D94"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8.投标人近三年内未处于被责令停业，财产被接管、冻结，破产状态。</w:t>
      </w:r>
    </w:p>
    <w:p w14:paraId="5E322132"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9.投标人的股东、实际控制人及其最终控制人，及其上下游生产贸易链条中重要相关方无因发生重大不利影响，波及履约能力。</w:t>
      </w:r>
    </w:p>
    <w:p w14:paraId="443073E0"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（二）</w:t>
      </w:r>
      <w:r>
        <w:rPr>
          <w:rFonts w:ascii="仿宋_GB2312" w:eastAsia="仿宋_GB2312" w:hAnsi="仿宋_GB2312" w:cs="仿宋_GB2312" w:hint="eastAsia"/>
          <w:kern w:val="0"/>
          <w:sz w:val="32"/>
          <w:szCs w:val="32"/>
        </w:rPr>
        <w:t>资格评审</w:t>
      </w:r>
    </w:p>
    <w:p w14:paraId="11DA23C2"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1.资质要求:</w:t>
      </w:r>
    </w:p>
    <w:p w14:paraId="789A729C"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本项目接受联合体投标，联合体投标的，以联合体协议分工认定资质。投标人同时具备以下资质：</w:t>
      </w:r>
    </w:p>
    <w:p w14:paraId="582BC029"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（1）设计资质：</w:t>
      </w:r>
    </w:p>
    <w:p w14:paraId="2177B78B"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工程设计冶金行业乙级及以上资质。</w:t>
      </w:r>
    </w:p>
    <w:p w14:paraId="08C91063"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（2）施工资质：冶金工程施工总承包一级及以上资质。</w:t>
      </w:r>
    </w:p>
    <w:p w14:paraId="248664FB"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并在人员、设备、资金等方面具有相应的施工能力。</w:t>
      </w:r>
    </w:p>
    <w:p w14:paraId="52DCC1CE"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2.项目负责人资格要求</w:t>
      </w:r>
    </w:p>
    <w:p w14:paraId="7A03E6C1"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为投标人本单位注册人员，[注册一级建造师·建筑/机电工程]及以上，具备有效的安全生产考核合格证（B证）。</w:t>
      </w:r>
    </w:p>
    <w:p w14:paraId="02B8820A"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3.投标人业绩要求</w:t>
      </w:r>
    </w:p>
    <w:p w14:paraId="7B6159EC"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投标人近五年（2020年11月～2025年10月）内在</w:t>
      </w:r>
      <w:r>
        <w:rPr>
          <w:rFonts w:ascii="仿宋_GB2312" w:eastAsia="仿宋_GB2312" w:hAnsi="仿宋_GB2312" w:cs="仿宋_GB2312" w:hint="eastAsia"/>
          <w:color w:val="333333"/>
          <w:kern w:val="0"/>
          <w:sz w:val="32"/>
          <w:szCs w:val="32"/>
          <w:shd w:val="clear" w:color="auto" w:fill="FFFFFF"/>
        </w:rPr>
        <w:t>国际、国内</w:t>
      </w:r>
      <w:r>
        <w:rPr>
          <w:rFonts w:ascii="仿宋_GB2312" w:eastAsia="仿宋_GB2312" w:hAnsi="仿宋_GB2312" w:cs="仿宋_GB2312" w:hint="eastAsia"/>
          <w:kern w:val="0"/>
          <w:sz w:val="32"/>
          <w:szCs w:val="32"/>
          <w:shd w:val="clear" w:color="auto" w:fill="FFFFFF"/>
        </w:rPr>
        <w:t>至少有</w:t>
      </w:r>
      <w:r>
        <w:rPr>
          <w:rFonts w:ascii="仿宋_GB2312" w:eastAsia="仿宋_GB2312" w:hAnsi="仿宋_GB2312" w:cs="仿宋_GB2312" w:hint="eastAsia"/>
          <w:sz w:val="32"/>
          <w:szCs w:val="32"/>
        </w:rPr>
        <w:t>一台连铸机EPC总承包</w:t>
      </w:r>
      <w:r>
        <w:rPr>
          <w:rFonts w:ascii="仿宋_GB2312" w:eastAsia="仿宋_GB2312" w:hAnsi="仿宋_GB2312" w:cs="仿宋_GB2312" w:hint="eastAsia"/>
          <w:color w:val="333333"/>
          <w:kern w:val="0"/>
          <w:sz w:val="32"/>
          <w:szCs w:val="32"/>
          <w:shd w:val="clear" w:color="auto" w:fill="FFFFFF"/>
        </w:rPr>
        <w:t>项目业绩，</w:t>
      </w:r>
      <w:r>
        <w:rPr>
          <w:rFonts w:ascii="仿宋_GB2312" w:eastAsia="仿宋_GB2312" w:hAnsi="仿宋" w:cs="宋体" w:hint="eastAsia"/>
          <w:sz w:val="32"/>
          <w:szCs w:val="32"/>
        </w:rPr>
        <w:t>需提供总承包合同、技术协议及相关交工证明材料或该项目开具的发票扫描</w:t>
      </w:r>
      <w:r>
        <w:rPr>
          <w:rFonts w:ascii="仿宋_GB2312" w:eastAsia="仿宋_GB2312" w:hAnsi="仿宋" w:cs="宋体" w:hint="eastAsia"/>
          <w:sz w:val="32"/>
          <w:szCs w:val="32"/>
        </w:rPr>
        <w:lastRenderedPageBreak/>
        <w:t>件（若无法提供竣工验收证明或该项目开具的发票，</w:t>
      </w:r>
      <w:proofErr w:type="gramStart"/>
      <w:r>
        <w:rPr>
          <w:rFonts w:ascii="仿宋_GB2312" w:eastAsia="仿宋_GB2312" w:hAnsi="仿宋" w:cs="宋体" w:hint="eastAsia"/>
          <w:sz w:val="32"/>
          <w:szCs w:val="32"/>
        </w:rPr>
        <w:t>该业绩</w:t>
      </w:r>
      <w:proofErr w:type="gramEnd"/>
      <w:r>
        <w:rPr>
          <w:rFonts w:ascii="仿宋_GB2312" w:eastAsia="仿宋_GB2312" w:hAnsi="仿宋" w:cs="宋体" w:hint="eastAsia"/>
          <w:sz w:val="32"/>
          <w:szCs w:val="32"/>
        </w:rPr>
        <w:t>不予认可），并</w:t>
      </w:r>
      <w:proofErr w:type="gramStart"/>
      <w:r>
        <w:rPr>
          <w:rFonts w:ascii="仿宋_GB2312" w:eastAsia="仿宋_GB2312" w:hAnsi="仿宋" w:cs="宋体" w:hint="eastAsia"/>
          <w:sz w:val="32"/>
          <w:szCs w:val="32"/>
        </w:rPr>
        <w:t>无具有</w:t>
      </w:r>
      <w:proofErr w:type="gramEnd"/>
      <w:r>
        <w:rPr>
          <w:rFonts w:ascii="仿宋_GB2312" w:eastAsia="仿宋_GB2312" w:hAnsi="仿宋" w:cs="宋体" w:hint="eastAsia"/>
          <w:sz w:val="32"/>
          <w:szCs w:val="32"/>
        </w:rPr>
        <w:t>法律责任的不良记录（须承担法律责任）。</w:t>
      </w:r>
    </w:p>
    <w:p w14:paraId="60C3BDF4" w14:textId="77777777" w:rsidR="009F0681" w:rsidRDefault="00000000">
      <w:pPr>
        <w:widowControl/>
        <w:spacing w:line="560" w:lineRule="exact"/>
        <w:ind w:leftChars="116" w:left="278" w:firstLineChars="150" w:firstLine="480"/>
        <w:rPr>
          <w:rFonts w:ascii="仿宋_GB2312" w:eastAsia="仿宋_GB2312" w:hAnsi="仿宋" w:cs="宋体" w:hint="eastAsia"/>
          <w:sz w:val="32"/>
          <w:szCs w:val="32"/>
        </w:rPr>
      </w:pPr>
      <w:r>
        <w:rPr>
          <w:rFonts w:ascii="仿宋_GB2312" w:eastAsia="仿宋_GB2312" w:hAnsi="仿宋" w:cs="宋体" w:hint="eastAsia"/>
          <w:sz w:val="32"/>
          <w:szCs w:val="32"/>
        </w:rPr>
        <w:t>分包合同不予认可。</w:t>
      </w:r>
    </w:p>
    <w:p w14:paraId="505B16ED" w14:textId="77777777" w:rsidR="009F0681" w:rsidRDefault="00000000">
      <w:pPr>
        <w:widowControl/>
        <w:spacing w:line="560" w:lineRule="exact"/>
        <w:ind w:leftChars="116" w:left="278" w:firstLineChars="150" w:firstLine="480"/>
        <w:rPr>
          <w:rFonts w:ascii="楷体_GB2312" w:eastAsia="楷体_GB2312" w:hAnsi="楷体_GB2312" w:cs="楷体_GB2312" w:hint="eastAsia"/>
          <w:kern w:val="0"/>
          <w:sz w:val="32"/>
          <w:szCs w:val="32"/>
          <w:shd w:val="clear" w:color="auto" w:fill="FFFFFF"/>
        </w:rPr>
      </w:pPr>
      <w:r>
        <w:rPr>
          <w:rFonts w:ascii="楷体_GB2312" w:eastAsia="楷体_GB2312" w:hAnsi="楷体_GB2312" w:cs="楷体_GB2312" w:hint="eastAsia"/>
          <w:kern w:val="0"/>
          <w:sz w:val="32"/>
          <w:szCs w:val="32"/>
          <w:shd w:val="clear" w:color="auto" w:fill="FFFFFF"/>
        </w:rPr>
        <w:t>（三）资格审查方式：资格后审。</w:t>
      </w:r>
    </w:p>
    <w:p w14:paraId="518B6168" w14:textId="77777777" w:rsidR="009F0681" w:rsidRDefault="00000000">
      <w:pPr>
        <w:snapToGrid w:val="0"/>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四、招标文件的获取</w:t>
      </w:r>
    </w:p>
    <w:p w14:paraId="6B24AE6B"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凡有意参加投标者，请于2025年11月12日至2025年12月5日9时00分（北京时间，下同），</w:t>
      </w:r>
      <w:proofErr w:type="gramStart"/>
      <w:r>
        <w:rPr>
          <w:rFonts w:ascii="仿宋_GB2312" w:eastAsia="仿宋_GB2312" w:hAnsi="仿宋_GB2312" w:cs="仿宋_GB2312" w:hint="eastAsia"/>
          <w:sz w:val="32"/>
          <w:szCs w:val="32"/>
        </w:rPr>
        <w:t>登录山钢集团</w:t>
      </w:r>
      <w:proofErr w:type="gramEnd"/>
      <w:r>
        <w:rPr>
          <w:rFonts w:ascii="仿宋_GB2312" w:eastAsia="仿宋_GB2312" w:hAnsi="仿宋_GB2312" w:cs="仿宋_GB2312" w:hint="eastAsia"/>
          <w:sz w:val="32"/>
          <w:szCs w:val="32"/>
        </w:rPr>
        <w:t>招标采购与拍卖管理信息平台https://bams.shansteelgroup.com下载电子招标文件。</w:t>
      </w:r>
    </w:p>
    <w:p w14:paraId="79441E54"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本招标项目标书费500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sz w:val="32"/>
          <w:szCs w:val="32"/>
        </w:rPr>
        <w:t>人民币。本招标项目投标保证金：人民币80万元（大写：捌拾万元整）。标书费只开具收据不退还，收据应在一个月内领取，不提供邮寄服务。</w:t>
      </w:r>
    </w:p>
    <w:p w14:paraId="454C663D" w14:textId="77777777" w:rsidR="009F0681" w:rsidRDefault="00000000">
      <w:pPr>
        <w:snapToGrid w:val="0"/>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五、投标截止时间</w:t>
      </w:r>
    </w:p>
    <w:p w14:paraId="1EFB1764"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投标文件递交的截止时间（投标截止时间，下同）为2025年12月5日9时00分（若有变化，另行通知），投标人应在截止时间前</w:t>
      </w:r>
      <w:proofErr w:type="gramStart"/>
      <w:r>
        <w:rPr>
          <w:rFonts w:ascii="仿宋_GB2312" w:eastAsia="仿宋_GB2312" w:hAnsi="仿宋_GB2312" w:cs="仿宋_GB2312" w:hint="eastAsia"/>
          <w:sz w:val="32"/>
          <w:szCs w:val="32"/>
        </w:rPr>
        <w:t>通过山钢集团</w:t>
      </w:r>
      <w:proofErr w:type="gramEnd"/>
      <w:r>
        <w:rPr>
          <w:rFonts w:ascii="仿宋_GB2312" w:eastAsia="仿宋_GB2312" w:hAnsi="仿宋_GB2312" w:cs="仿宋_GB2312" w:hint="eastAsia"/>
          <w:sz w:val="32"/>
          <w:szCs w:val="32"/>
        </w:rPr>
        <w:t>招标采购与拍卖管理信息平台递交电子投标文件。</w:t>
      </w:r>
    </w:p>
    <w:p w14:paraId="21BD1A04"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逾期上传的投标文件，</w:t>
      </w:r>
      <w:proofErr w:type="gramStart"/>
      <w:r>
        <w:rPr>
          <w:rFonts w:ascii="仿宋_GB2312" w:eastAsia="仿宋_GB2312" w:hAnsi="仿宋_GB2312" w:cs="仿宋_GB2312" w:hint="eastAsia"/>
          <w:sz w:val="32"/>
          <w:szCs w:val="32"/>
        </w:rPr>
        <w:t>山钢集团</w:t>
      </w:r>
      <w:proofErr w:type="gramEnd"/>
      <w:r>
        <w:rPr>
          <w:rFonts w:ascii="仿宋_GB2312" w:eastAsia="仿宋_GB2312" w:hAnsi="仿宋_GB2312" w:cs="仿宋_GB2312" w:hint="eastAsia"/>
          <w:sz w:val="32"/>
          <w:szCs w:val="32"/>
        </w:rPr>
        <w:t>招标采购与拍卖管理信息平台将予以拒收。</w:t>
      </w:r>
    </w:p>
    <w:p w14:paraId="6E9BD841" w14:textId="77777777" w:rsidR="009F0681" w:rsidRDefault="00000000">
      <w:pPr>
        <w:snapToGrid w:val="0"/>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六、投标文件递交及开标地点</w:t>
      </w:r>
    </w:p>
    <w:p w14:paraId="6BC4166B" w14:textId="77777777" w:rsidR="009F0681" w:rsidRDefault="00000000">
      <w:pPr>
        <w:pStyle w:val="p0"/>
        <w:snapToGrid w:val="0"/>
        <w:spacing w:line="560" w:lineRule="exact"/>
        <w:ind w:firstLineChars="196" w:firstLine="627"/>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lastRenderedPageBreak/>
        <w:t>2025年12月5日9时00分开标前，投标单位递交投标文件书面文本（密封）一式十一份，递交地点：山东钢铁股份有限公司招标中心（济南市</w:t>
      </w:r>
      <w:proofErr w:type="gramStart"/>
      <w:r>
        <w:rPr>
          <w:rFonts w:ascii="仿宋_GB2312" w:eastAsia="仿宋_GB2312" w:hAnsi="仿宋_GB2312" w:cs="仿宋_GB2312" w:hint="eastAsia"/>
          <w:sz w:val="32"/>
          <w:szCs w:val="32"/>
        </w:rPr>
        <w:t>钢城区</w:t>
      </w:r>
      <w:proofErr w:type="gramEnd"/>
      <w:r>
        <w:rPr>
          <w:rFonts w:ascii="仿宋_GB2312" w:eastAsia="仿宋_GB2312" w:hAnsi="仿宋_GB2312" w:cs="仿宋_GB2312" w:hint="eastAsia"/>
          <w:sz w:val="32"/>
          <w:szCs w:val="32"/>
        </w:rPr>
        <w:t>友谊路26号）。</w:t>
      </w:r>
    </w:p>
    <w:p w14:paraId="5C9CFAC9" w14:textId="77777777" w:rsidR="009F0681" w:rsidRDefault="00000000">
      <w:pPr>
        <w:snapToGrid w:val="0"/>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七、费金缴纳</w:t>
      </w:r>
    </w:p>
    <w:p w14:paraId="0D4DCADD" w14:textId="77777777" w:rsidR="009F0681" w:rsidRDefault="00000000">
      <w:pPr>
        <w:tabs>
          <w:tab w:val="left" w:pos="993"/>
        </w:tabs>
        <w:spacing w:line="560" w:lineRule="exact"/>
        <w:ind w:firstLineChars="200" w:firstLine="620"/>
        <w:rPr>
          <w:rFonts w:ascii="楷体_GB2312" w:eastAsia="楷体_GB2312" w:hAnsi="楷体_GB2312" w:cs="楷体_GB2312" w:hint="eastAsia"/>
          <w:spacing w:val="-5"/>
          <w:sz w:val="32"/>
          <w:szCs w:val="32"/>
        </w:rPr>
      </w:pPr>
      <w:r>
        <w:rPr>
          <w:rFonts w:ascii="楷体_GB2312" w:eastAsia="楷体_GB2312" w:hAnsi="楷体_GB2312" w:cs="楷体_GB2312" w:hint="eastAsia"/>
          <w:spacing w:val="-5"/>
          <w:sz w:val="32"/>
          <w:szCs w:val="32"/>
        </w:rPr>
        <w:t>（一）标书费及投标保证金缴纳</w:t>
      </w:r>
    </w:p>
    <w:p w14:paraId="7C6C2B97"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账户名：山东钢铁股份有限公司莱芜分公司</w:t>
      </w:r>
    </w:p>
    <w:p w14:paraId="5CD13F9B"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开户行：中国工商银行股份有限公司莱芜钢城支行</w:t>
      </w:r>
    </w:p>
    <w:p w14:paraId="628211F8"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账号：1617011029248031672</w:t>
      </w:r>
    </w:p>
    <w:p w14:paraId="32F8502E" w14:textId="77777777" w:rsidR="009F0681" w:rsidRDefault="00000000">
      <w:pPr>
        <w:tabs>
          <w:tab w:val="left" w:pos="993"/>
        </w:tabs>
        <w:spacing w:line="560" w:lineRule="exact"/>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FF0000"/>
          <w:sz w:val="32"/>
          <w:szCs w:val="32"/>
        </w:rPr>
        <w:t>请投标人</w:t>
      </w:r>
      <w:proofErr w:type="gramStart"/>
      <w:r>
        <w:rPr>
          <w:rFonts w:ascii="仿宋_GB2312" w:eastAsia="仿宋_GB2312" w:hAnsi="仿宋_GB2312" w:cs="仿宋_GB2312" w:hint="eastAsia"/>
          <w:color w:val="FF0000"/>
          <w:sz w:val="32"/>
          <w:szCs w:val="32"/>
        </w:rPr>
        <w:t>使用公户汇款</w:t>
      </w:r>
      <w:proofErr w:type="gramEnd"/>
      <w:r>
        <w:rPr>
          <w:rFonts w:ascii="仿宋_GB2312" w:eastAsia="仿宋_GB2312" w:hAnsi="仿宋_GB2312" w:cs="仿宋_GB2312" w:hint="eastAsia"/>
          <w:color w:val="FF0000"/>
          <w:sz w:val="32"/>
          <w:szCs w:val="32"/>
        </w:rPr>
        <w:t>时，务必在汇款备注中注明以下内容：</w:t>
      </w:r>
    </w:p>
    <w:p w14:paraId="7B28BC90" w14:textId="77777777" w:rsidR="009F0681" w:rsidRDefault="00000000">
      <w:pPr>
        <w:tabs>
          <w:tab w:val="left" w:pos="993"/>
        </w:tabs>
        <w:spacing w:line="560" w:lineRule="exact"/>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FF0000"/>
          <w:sz w:val="32"/>
          <w:szCs w:val="32"/>
        </w:rPr>
        <w:t>缴纳标书费时备注：费。项目编号。项目名称。如：</w:t>
      </w:r>
    </w:p>
    <w:p w14:paraId="64D6E7EE" w14:textId="77777777" w:rsidR="009F0681" w:rsidRDefault="00000000">
      <w:pPr>
        <w:tabs>
          <w:tab w:val="left" w:pos="993"/>
        </w:tabs>
        <w:spacing w:line="560" w:lineRule="exact"/>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FF0000"/>
          <w:sz w:val="32"/>
          <w:szCs w:val="32"/>
        </w:rPr>
        <w:t>费。6312***********。****项目。</w:t>
      </w:r>
    </w:p>
    <w:p w14:paraId="238C8CF9" w14:textId="77777777" w:rsidR="009F0681" w:rsidRDefault="00000000">
      <w:pPr>
        <w:tabs>
          <w:tab w:val="left" w:pos="993"/>
        </w:tabs>
        <w:spacing w:line="560" w:lineRule="exact"/>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FF0000"/>
          <w:sz w:val="32"/>
          <w:szCs w:val="32"/>
        </w:rPr>
        <w:t>缴纳保证金时备注：金。项目编号。项目名称。如：</w:t>
      </w:r>
    </w:p>
    <w:p w14:paraId="6208FB6E" w14:textId="77777777" w:rsidR="009F0681" w:rsidRDefault="00000000">
      <w:pPr>
        <w:pStyle w:val="2"/>
        <w:spacing w:line="560" w:lineRule="exact"/>
        <w:ind w:left="0"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FF0000"/>
          <w:sz w:val="32"/>
          <w:szCs w:val="32"/>
        </w:rPr>
        <w:t>金。6312***********。****项目。</w:t>
      </w:r>
    </w:p>
    <w:p w14:paraId="0DA29609"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以上备注信息是开通权限的凭据，请投标人准确填写项目编号，项目名称可简写。（银行汇款备注信息长度有限制，请注意）如因内容错误导致影响权限开通及投标的，责任自负。</w:t>
      </w:r>
    </w:p>
    <w:p w14:paraId="3162A067"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权限开通异常时，请联系：</w:t>
      </w:r>
    </w:p>
    <w:p w14:paraId="2FB04DAF"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李先生 0531-76923196</w:t>
      </w:r>
    </w:p>
    <w:p w14:paraId="19A10A3E"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段女士 0531-76923175</w:t>
      </w:r>
    </w:p>
    <w:p w14:paraId="5212B3EE"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陈先生 0531-76923170</w:t>
      </w:r>
    </w:p>
    <w:p w14:paraId="328D8F46" w14:textId="77777777" w:rsidR="009F0681" w:rsidRDefault="00000000">
      <w:pPr>
        <w:tabs>
          <w:tab w:val="left" w:pos="993"/>
        </w:tabs>
        <w:spacing w:line="560" w:lineRule="exact"/>
        <w:ind w:firstLineChars="200" w:firstLine="620"/>
        <w:rPr>
          <w:rFonts w:ascii="楷体_GB2312" w:eastAsia="楷体_GB2312" w:hAnsi="楷体_GB2312" w:cs="楷体_GB2312" w:hint="eastAsia"/>
          <w:spacing w:val="-5"/>
          <w:sz w:val="32"/>
          <w:szCs w:val="32"/>
        </w:rPr>
      </w:pPr>
      <w:r>
        <w:rPr>
          <w:rFonts w:ascii="楷体_GB2312" w:eastAsia="楷体_GB2312" w:hAnsi="楷体_GB2312" w:cs="楷体_GB2312" w:hint="eastAsia"/>
          <w:spacing w:val="-5"/>
          <w:sz w:val="32"/>
          <w:szCs w:val="32"/>
        </w:rPr>
        <w:t>（二）电子发票开具说明</w:t>
      </w:r>
    </w:p>
    <w:p w14:paraId="7BBE33C9"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如有开具电子发票要求，请将银行汇款回执、开票信息以及</w:t>
      </w:r>
      <w:r>
        <w:rPr>
          <w:rFonts w:ascii="仿宋_GB2312" w:eastAsia="仿宋_GB2312" w:hAnsi="仿宋_GB2312" w:cs="仿宋_GB2312"/>
          <w:sz w:val="32"/>
          <w:szCs w:val="32"/>
        </w:rPr>
        <w:lastRenderedPageBreak/>
        <w:t>公司名称发至邮箱 sglwfgs@163.com ，财务部门以此邮箱回复电子发票。</w:t>
      </w:r>
    </w:p>
    <w:p w14:paraId="4AD5B189" w14:textId="77777777" w:rsidR="009F0681" w:rsidRDefault="00000000">
      <w:pPr>
        <w:tabs>
          <w:tab w:val="left" w:pos="993"/>
        </w:tabs>
        <w:spacing w:line="560" w:lineRule="exact"/>
        <w:ind w:firstLineChars="200" w:firstLine="620"/>
        <w:rPr>
          <w:rFonts w:ascii="仿宋_GB2312" w:eastAsia="仿宋_GB2312" w:hAnsi="仿宋_GB2312" w:cs="仿宋_GB2312" w:hint="eastAsia"/>
          <w:sz w:val="32"/>
          <w:szCs w:val="32"/>
        </w:rPr>
      </w:pPr>
      <w:r>
        <w:rPr>
          <w:rFonts w:ascii="楷体_GB2312" w:eastAsia="楷体_GB2312" w:hAnsi="楷体_GB2312" w:cs="楷体_GB2312" w:hint="eastAsia"/>
          <w:spacing w:val="-5"/>
          <w:sz w:val="32"/>
          <w:szCs w:val="32"/>
        </w:rPr>
        <w:t>（三）保证金退款说明</w:t>
      </w:r>
    </w:p>
    <w:p w14:paraId="0308B701"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1.保证金退款，需准备以下手续：</w:t>
      </w:r>
    </w:p>
    <w:p w14:paraId="006159DD"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申请退款单位的收款收据（加盖单位财务专用章）；</w:t>
      </w:r>
    </w:p>
    <w:p w14:paraId="31C1251E"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银行汇款信息（</w:t>
      </w:r>
      <w:r>
        <w:rPr>
          <w:rFonts w:ascii="仿宋_GB2312" w:eastAsia="仿宋_GB2312" w:hAnsi="仿宋_GB2312" w:cs="仿宋_GB2312" w:hint="eastAsia"/>
          <w:sz w:val="32"/>
          <w:szCs w:val="32"/>
        </w:rPr>
        <w:t>即保证金汇款回执单，</w:t>
      </w:r>
      <w:r>
        <w:rPr>
          <w:rFonts w:ascii="仿宋_GB2312" w:eastAsia="仿宋_GB2312" w:hAnsi="仿宋_GB2312" w:cs="仿宋_GB2312"/>
          <w:sz w:val="32"/>
          <w:szCs w:val="32"/>
        </w:rPr>
        <w:t>加盖单位财务专用章）；</w:t>
      </w:r>
    </w:p>
    <w:p w14:paraId="59B9B25A"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业务办理人员的法人授权书（加盖单位公章、法人章及财务专用章）、身份证复印件（加盖单位公章）。</w:t>
      </w:r>
    </w:p>
    <w:p w14:paraId="43FC1B0F"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2.携带以上手续到招标中心（济南市</w:t>
      </w:r>
      <w:proofErr w:type="gramStart"/>
      <w:r>
        <w:rPr>
          <w:rFonts w:ascii="仿宋_GB2312" w:eastAsia="仿宋_GB2312" w:hAnsi="仿宋_GB2312" w:cs="仿宋_GB2312" w:hint="eastAsia"/>
          <w:sz w:val="32"/>
          <w:szCs w:val="32"/>
        </w:rPr>
        <w:t>钢城区</w:t>
      </w:r>
      <w:proofErr w:type="gramEnd"/>
      <w:r>
        <w:rPr>
          <w:rFonts w:ascii="仿宋_GB2312" w:eastAsia="仿宋_GB2312" w:hAnsi="仿宋_GB2312" w:cs="仿宋_GB2312" w:hint="eastAsia"/>
          <w:sz w:val="32"/>
          <w:szCs w:val="32"/>
        </w:rPr>
        <w:t>友谊大街26号）419室办理，联系人：李先生 0531-76923197</w:t>
      </w:r>
    </w:p>
    <w:p w14:paraId="39A6EBA9"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每月仅限5-25号期间的工作日办理（如遇节假日等情况顺延）。月末办理银行转账支付。（请各单位月末两天自行查询银行账户）。</w:t>
      </w:r>
    </w:p>
    <w:p w14:paraId="53AB8ABC" w14:textId="77777777" w:rsidR="009F0681" w:rsidRDefault="00000000">
      <w:pPr>
        <w:tabs>
          <w:tab w:val="left" w:pos="993"/>
        </w:tabs>
        <w:spacing w:line="560" w:lineRule="exact"/>
        <w:ind w:firstLineChars="200" w:firstLine="643"/>
        <w:rPr>
          <w:rFonts w:ascii="楷体_GB2312" w:eastAsia="楷体_GB2312" w:hAnsi="楷体_GB2312" w:cs="楷体_GB2312" w:hint="eastAsia"/>
          <w:spacing w:val="-5"/>
          <w:sz w:val="32"/>
          <w:szCs w:val="32"/>
        </w:rPr>
      </w:pPr>
      <w:r>
        <w:rPr>
          <w:rFonts w:ascii="黑体" w:eastAsia="黑体" w:hAnsi="黑体" w:cs="黑体" w:hint="eastAsia"/>
          <w:b/>
          <w:bCs/>
          <w:sz w:val="32"/>
          <w:szCs w:val="32"/>
        </w:rPr>
        <w:t>八、阳光购销平台网址</w:t>
      </w:r>
    </w:p>
    <w:p w14:paraId="76F62E0D" w14:textId="77777777" w:rsidR="009F0681" w:rsidRDefault="00000000">
      <w:pPr>
        <w:tabs>
          <w:tab w:val="left" w:pos="99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阳光购销平台（</w:t>
      </w:r>
      <w:proofErr w:type="gramStart"/>
      <w:r>
        <w:rPr>
          <w:rFonts w:ascii="仿宋_GB2312" w:eastAsia="仿宋_GB2312" w:hAnsi="仿宋_GB2312" w:cs="仿宋_GB2312" w:hint="eastAsia"/>
          <w:sz w:val="32"/>
          <w:szCs w:val="32"/>
        </w:rPr>
        <w:t>山钢集团</w:t>
      </w:r>
      <w:proofErr w:type="gramEnd"/>
      <w:r>
        <w:rPr>
          <w:rFonts w:ascii="仿宋_GB2312" w:eastAsia="仿宋_GB2312" w:hAnsi="仿宋_GB2312" w:cs="仿宋_GB2312" w:hint="eastAsia"/>
          <w:sz w:val="32"/>
          <w:szCs w:val="32"/>
        </w:rPr>
        <w:t>招标采购与拍卖管理信息平台）</w:t>
      </w:r>
      <w:proofErr w:type="gramStart"/>
      <w:r>
        <w:rPr>
          <w:rFonts w:ascii="仿宋_GB2312" w:eastAsia="仿宋_GB2312" w:hAnsi="仿宋_GB2312" w:cs="仿宋_GB2312" w:hint="eastAsia"/>
          <w:sz w:val="32"/>
          <w:szCs w:val="32"/>
        </w:rPr>
        <w:t>供应商端网址</w:t>
      </w:r>
      <w:proofErr w:type="gramEnd"/>
      <w:r>
        <w:rPr>
          <w:rFonts w:ascii="仿宋_GB2312" w:eastAsia="仿宋_GB2312" w:hAnsi="仿宋_GB2312" w:cs="仿宋_GB2312" w:hint="eastAsia"/>
          <w:sz w:val="32"/>
          <w:szCs w:val="32"/>
        </w:rPr>
        <w:t>为：</w:t>
      </w:r>
    </w:p>
    <w:p w14:paraId="5D51AE2B" w14:textId="77777777" w:rsidR="009F0681" w:rsidRDefault="00000000">
      <w:pPr>
        <w:pStyle w:val="2"/>
        <w:spacing w:line="560" w:lineRule="exact"/>
        <w:ind w:left="0" w:firstLineChars="200" w:firstLine="640"/>
        <w:rPr>
          <w:rFonts w:ascii="仿宋_GB2312" w:eastAsia="仿宋_GB2312" w:hAnsi="仿宋_GB2312" w:cs="仿宋_GB2312" w:hint="eastAsia"/>
          <w:sz w:val="32"/>
          <w:szCs w:val="32"/>
        </w:rPr>
      </w:pPr>
      <w:hyperlink r:id="rId7" w:history="1">
        <w:r>
          <w:rPr>
            <w:rStyle w:val="a9"/>
            <w:rFonts w:ascii="仿宋_GB2312" w:eastAsia="仿宋_GB2312" w:hAnsi="仿宋_GB2312" w:cs="仿宋_GB2312"/>
            <w:sz w:val="32"/>
            <w:szCs w:val="32"/>
          </w:rPr>
          <w:t>http://bams.shansteelgroup.com/</w:t>
        </w:r>
      </w:hyperlink>
    </w:p>
    <w:p w14:paraId="219394CB" w14:textId="77777777" w:rsidR="009F0681" w:rsidRDefault="00000000">
      <w:pPr>
        <w:tabs>
          <w:tab w:val="left" w:pos="993"/>
        </w:tabs>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九、投诉受理</w:t>
      </w:r>
    </w:p>
    <w:p w14:paraId="35BFFC2D" w14:textId="77777777" w:rsidR="009F0681" w:rsidRDefault="00000000">
      <w:pPr>
        <w:pStyle w:val="a3"/>
        <w:spacing w:before="182"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投诉受理</w:t>
      </w:r>
      <w:r>
        <w:rPr>
          <w:rFonts w:ascii="仿宋_GB2312" w:eastAsia="仿宋_GB2312" w:hAnsi="仿宋_GB2312" w:cs="仿宋_GB2312" w:hint="eastAsia"/>
          <w:sz w:val="32"/>
          <w:szCs w:val="32"/>
        </w:rPr>
        <w:t>电话：0531-</w:t>
      </w:r>
      <w:r>
        <w:rPr>
          <w:rFonts w:ascii="仿宋_GB2312" w:eastAsia="仿宋_GB2312" w:hAnsi="仿宋_GB2312" w:cs="仿宋_GB2312"/>
          <w:sz w:val="32"/>
          <w:szCs w:val="32"/>
        </w:rPr>
        <w:t xml:space="preserve">76923171 </w:t>
      </w:r>
    </w:p>
    <w:p w14:paraId="213A0851" w14:textId="77777777" w:rsidR="009F0681" w:rsidRDefault="00000000">
      <w:pPr>
        <w:pStyle w:val="a3"/>
        <w:spacing w:before="182"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邮箱：lgzhaobiao@163.com</w:t>
      </w:r>
    </w:p>
    <w:p w14:paraId="4A5DC738" w14:textId="77777777" w:rsidR="009F0681" w:rsidRDefault="00000000">
      <w:pPr>
        <w:tabs>
          <w:tab w:val="left" w:pos="993"/>
        </w:tabs>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lastRenderedPageBreak/>
        <w:t>十、招标人联系地址、联系人及联系方式</w:t>
      </w:r>
    </w:p>
    <w:p w14:paraId="0AB0873D" w14:textId="77777777" w:rsidR="009F0681" w:rsidRDefault="00000000">
      <w:pPr>
        <w:snapToGrid w:val="0"/>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招标人：山东钢铁股份有限公司</w:t>
      </w:r>
    </w:p>
    <w:p w14:paraId="3140E51C" w14:textId="77777777" w:rsidR="009F0681" w:rsidRDefault="00000000">
      <w:pPr>
        <w:snapToGrid w:val="0"/>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钢办公楼(百度地图可查)-（济南市钢城区府前大街99号）。</w:t>
      </w:r>
    </w:p>
    <w:p w14:paraId="21A2349F" w14:textId="77777777" w:rsidR="009F0681" w:rsidRDefault="00000000">
      <w:pPr>
        <w:pStyle w:val="2"/>
        <w:spacing w:line="560" w:lineRule="exact"/>
        <w:jc w:val="left"/>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招标项目联系人：祝</w:t>
      </w:r>
      <w:r>
        <w:rPr>
          <w:rFonts w:ascii="仿宋_GB2312" w:eastAsia="仿宋_GB2312" w:hAnsi="宋体" w:cs="仿宋_GB2312" w:hint="eastAsia"/>
          <w:kern w:val="0"/>
          <w:sz w:val="32"/>
          <w:szCs w:val="32"/>
          <w:lang w:bidi="ar"/>
        </w:rPr>
        <w:t>先生</w:t>
      </w:r>
      <w:r>
        <w:rPr>
          <w:rFonts w:ascii="仿宋_GB2312" w:eastAsia="仿宋_GB2312" w:hAnsi="仿宋_GB2312" w:cs="仿宋_GB2312" w:hint="eastAsia"/>
          <w:sz w:val="32"/>
          <w:szCs w:val="32"/>
        </w:rPr>
        <w:t xml:space="preserve"> 0531-77920370</w:t>
      </w:r>
      <w:r>
        <w:rPr>
          <w:rFonts w:ascii="仿宋_GB2312" w:eastAsia="仿宋_GB2312" w:hAnsi="仿宋_GB2312" w:cs="仿宋_GB2312" w:hint="eastAsia"/>
          <w:color w:val="FF0000"/>
          <w:sz w:val="32"/>
          <w:szCs w:val="32"/>
        </w:rPr>
        <w:t xml:space="preserve"> </w:t>
      </w:r>
    </w:p>
    <w:p w14:paraId="66C97C3E" w14:textId="77777777" w:rsidR="009F0681" w:rsidRDefault="00000000">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招标平台联系人：</w:t>
      </w:r>
      <w:r>
        <w:rPr>
          <w:rFonts w:ascii="仿宋_GB2312" w:eastAsia="仿宋_GB2312" w:hAnsi="宋体" w:cs="仿宋_GB2312" w:hint="eastAsia"/>
          <w:kern w:val="0"/>
          <w:sz w:val="32"/>
          <w:szCs w:val="32"/>
          <w:lang w:bidi="ar"/>
        </w:rPr>
        <w:t>陈先生</w:t>
      </w:r>
      <w:r>
        <w:rPr>
          <w:rFonts w:ascii="仿宋_GB2312" w:eastAsia="仿宋_GB2312" w:hAnsi="仿宋_GB2312" w:cs="仿宋_GB2312" w:hint="eastAsia"/>
          <w:sz w:val="32"/>
          <w:szCs w:val="32"/>
        </w:rPr>
        <w:t xml:space="preserve"> </w:t>
      </w:r>
      <w:r>
        <w:rPr>
          <w:rFonts w:ascii="仿宋_GB2312" w:eastAsia="仿宋_GB2312" w:hAnsi="Calibri" w:cs="仿宋_GB2312" w:hint="eastAsia"/>
          <w:kern w:val="44"/>
          <w:sz w:val="32"/>
          <w:szCs w:val="32"/>
        </w:rPr>
        <w:t>0531</w:t>
      </w:r>
      <w:r>
        <w:rPr>
          <w:rFonts w:ascii="仿宋_GB2312" w:eastAsia="仿宋_GB2312" w:hAnsi="仿宋_GB2312" w:cs="仿宋_GB2312" w:hint="eastAsia"/>
          <w:sz w:val="32"/>
          <w:szCs w:val="32"/>
        </w:rPr>
        <w:t xml:space="preserve">-76923170 </w:t>
      </w:r>
    </w:p>
    <w:p w14:paraId="5AB05779"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李先生 0531-76923196</w:t>
      </w:r>
    </w:p>
    <w:p w14:paraId="3A18ADF3" w14:textId="77777777" w:rsidR="009F0681" w:rsidRDefault="00000000">
      <w:pPr>
        <w:tabs>
          <w:tab w:val="left" w:pos="993"/>
        </w:tabs>
        <w:spacing w:line="560" w:lineRule="exact"/>
        <w:ind w:firstLineChars="1001" w:firstLine="320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山东钢铁股份有限公司</w:t>
      </w:r>
    </w:p>
    <w:p w14:paraId="5FD619D1" w14:textId="77777777" w:rsidR="009F0681" w:rsidRDefault="00000000">
      <w:pPr>
        <w:snapToGrid w:val="0"/>
        <w:spacing w:line="560" w:lineRule="exact"/>
        <w:ind w:firstLineChars="1500" w:firstLine="48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2025年9月11日</w:t>
      </w:r>
    </w:p>
    <w:p w14:paraId="33A95F43" w14:textId="77777777" w:rsidR="009F0681" w:rsidRDefault="009F0681">
      <w:pPr>
        <w:jc w:val="left"/>
        <w:rPr>
          <w:rFonts w:ascii="黑体" w:eastAsia="黑体" w:hAnsi="黑体" w:cs="黑体" w:hint="eastAsia"/>
          <w:sz w:val="21"/>
          <w:szCs w:val="21"/>
        </w:rPr>
      </w:pPr>
    </w:p>
    <w:p w14:paraId="03B85C3E" w14:textId="77777777" w:rsidR="009F0681" w:rsidRDefault="009F0681">
      <w:pPr>
        <w:jc w:val="left"/>
        <w:rPr>
          <w:rFonts w:ascii="黑体" w:eastAsia="黑体" w:hAnsi="黑体" w:cs="黑体" w:hint="eastAsia"/>
          <w:sz w:val="21"/>
          <w:szCs w:val="21"/>
        </w:rPr>
      </w:pPr>
    </w:p>
    <w:p w14:paraId="52B77443" w14:textId="77777777" w:rsidR="009F0681" w:rsidRDefault="009F0681">
      <w:pPr>
        <w:jc w:val="left"/>
        <w:rPr>
          <w:rFonts w:ascii="黑体" w:eastAsia="黑体" w:hAnsi="黑体" w:cs="黑体" w:hint="eastAsia"/>
          <w:sz w:val="21"/>
          <w:szCs w:val="21"/>
        </w:rPr>
      </w:pPr>
    </w:p>
    <w:p w14:paraId="62F421F4" w14:textId="77777777" w:rsidR="009F0681" w:rsidRDefault="009F0681">
      <w:pPr>
        <w:jc w:val="left"/>
        <w:rPr>
          <w:rFonts w:ascii="黑体" w:eastAsia="黑体" w:hAnsi="黑体" w:cs="黑体" w:hint="eastAsia"/>
          <w:sz w:val="21"/>
          <w:szCs w:val="21"/>
        </w:rPr>
      </w:pPr>
    </w:p>
    <w:p w14:paraId="4AC771E5" w14:textId="77777777" w:rsidR="009F0681" w:rsidRDefault="009F0681">
      <w:pPr>
        <w:jc w:val="left"/>
        <w:rPr>
          <w:rFonts w:ascii="黑体" w:eastAsia="黑体" w:hAnsi="黑体" w:cs="黑体" w:hint="eastAsia"/>
          <w:sz w:val="21"/>
          <w:szCs w:val="21"/>
        </w:rPr>
      </w:pPr>
    </w:p>
    <w:p w14:paraId="60693961" w14:textId="77777777" w:rsidR="009F0681" w:rsidRDefault="009F0681">
      <w:pPr>
        <w:jc w:val="left"/>
        <w:rPr>
          <w:rFonts w:ascii="黑体" w:eastAsia="黑体" w:hAnsi="黑体" w:cs="黑体" w:hint="eastAsia"/>
          <w:sz w:val="21"/>
          <w:szCs w:val="21"/>
        </w:rPr>
      </w:pPr>
    </w:p>
    <w:p w14:paraId="3FCB1A40" w14:textId="77777777" w:rsidR="009F0681" w:rsidRDefault="009F0681">
      <w:pPr>
        <w:jc w:val="left"/>
        <w:rPr>
          <w:rFonts w:ascii="黑体" w:eastAsia="黑体" w:hAnsi="黑体" w:cs="黑体" w:hint="eastAsia"/>
          <w:sz w:val="21"/>
          <w:szCs w:val="21"/>
        </w:rPr>
      </w:pPr>
    </w:p>
    <w:p w14:paraId="6DBAE52F" w14:textId="77777777" w:rsidR="009F0681" w:rsidRDefault="009F0681">
      <w:pPr>
        <w:jc w:val="left"/>
        <w:rPr>
          <w:rFonts w:ascii="黑体" w:eastAsia="黑体" w:hAnsi="黑体" w:cs="黑体" w:hint="eastAsia"/>
          <w:sz w:val="21"/>
          <w:szCs w:val="21"/>
        </w:rPr>
      </w:pPr>
    </w:p>
    <w:p w14:paraId="35F73768" w14:textId="77777777" w:rsidR="009F0681" w:rsidRDefault="009F0681">
      <w:pPr>
        <w:jc w:val="left"/>
        <w:rPr>
          <w:rFonts w:ascii="黑体" w:eastAsia="黑体" w:hAnsi="黑体" w:cs="黑体" w:hint="eastAsia"/>
          <w:sz w:val="21"/>
          <w:szCs w:val="21"/>
        </w:rPr>
      </w:pPr>
    </w:p>
    <w:p w14:paraId="68156A05" w14:textId="77777777" w:rsidR="009F0681" w:rsidRDefault="009F0681">
      <w:pPr>
        <w:jc w:val="left"/>
        <w:rPr>
          <w:rFonts w:ascii="黑体" w:eastAsia="黑体" w:hAnsi="黑体" w:cs="黑体" w:hint="eastAsia"/>
          <w:sz w:val="21"/>
          <w:szCs w:val="21"/>
        </w:rPr>
      </w:pPr>
    </w:p>
    <w:p w14:paraId="18912879" w14:textId="77777777" w:rsidR="009F0681" w:rsidRDefault="009F0681">
      <w:pPr>
        <w:jc w:val="left"/>
        <w:rPr>
          <w:rFonts w:ascii="黑体" w:eastAsia="黑体" w:hAnsi="黑体" w:cs="黑体" w:hint="eastAsia"/>
          <w:sz w:val="21"/>
          <w:szCs w:val="21"/>
        </w:rPr>
      </w:pPr>
    </w:p>
    <w:p w14:paraId="13CA5797" w14:textId="77777777" w:rsidR="009F0681" w:rsidRDefault="009F0681">
      <w:pPr>
        <w:jc w:val="left"/>
        <w:rPr>
          <w:rFonts w:ascii="黑体" w:eastAsia="黑体" w:hAnsi="黑体" w:cs="黑体" w:hint="eastAsia"/>
          <w:sz w:val="21"/>
          <w:szCs w:val="21"/>
        </w:rPr>
      </w:pPr>
    </w:p>
    <w:p w14:paraId="548F0715" w14:textId="77777777" w:rsidR="009F0681" w:rsidRDefault="009F0681">
      <w:pPr>
        <w:jc w:val="left"/>
        <w:rPr>
          <w:rFonts w:ascii="黑体" w:eastAsia="黑体" w:hAnsi="黑体" w:cs="黑体" w:hint="eastAsia"/>
          <w:sz w:val="21"/>
          <w:szCs w:val="21"/>
        </w:rPr>
      </w:pPr>
    </w:p>
    <w:p w14:paraId="0E0F988F" w14:textId="77777777" w:rsidR="009F0681" w:rsidRDefault="009F0681">
      <w:pPr>
        <w:jc w:val="left"/>
        <w:rPr>
          <w:rFonts w:ascii="黑体" w:eastAsia="黑体" w:hAnsi="黑体" w:cs="黑体" w:hint="eastAsia"/>
          <w:sz w:val="21"/>
          <w:szCs w:val="21"/>
        </w:rPr>
      </w:pPr>
    </w:p>
    <w:p w14:paraId="075C56F5" w14:textId="77777777" w:rsidR="009F0681" w:rsidRDefault="009F0681">
      <w:pPr>
        <w:jc w:val="left"/>
        <w:rPr>
          <w:rFonts w:ascii="黑体" w:eastAsia="黑体" w:hAnsi="黑体" w:cs="黑体" w:hint="eastAsia"/>
          <w:sz w:val="21"/>
          <w:szCs w:val="21"/>
        </w:rPr>
      </w:pPr>
    </w:p>
    <w:p w14:paraId="7C80A089" w14:textId="77777777" w:rsidR="009F0681" w:rsidRDefault="009F0681">
      <w:pPr>
        <w:jc w:val="left"/>
        <w:rPr>
          <w:rFonts w:ascii="黑体" w:eastAsia="黑体" w:hAnsi="黑体" w:cs="黑体" w:hint="eastAsia"/>
          <w:sz w:val="21"/>
          <w:szCs w:val="21"/>
        </w:rPr>
      </w:pPr>
    </w:p>
    <w:p w14:paraId="6D9B9610" w14:textId="77777777" w:rsidR="009F0681" w:rsidRDefault="00000000">
      <w:pPr>
        <w:jc w:val="left"/>
        <w:rPr>
          <w:rFonts w:ascii="黑体" w:eastAsia="黑体" w:hAnsi="黑体" w:cs="黑体" w:hint="eastAsia"/>
          <w:sz w:val="21"/>
          <w:szCs w:val="21"/>
        </w:rPr>
      </w:pPr>
      <w:r>
        <w:rPr>
          <w:rFonts w:ascii="黑体" w:eastAsia="黑体" w:hAnsi="黑体" w:cs="黑体" w:hint="eastAsia"/>
          <w:sz w:val="21"/>
          <w:szCs w:val="21"/>
        </w:rPr>
        <w:lastRenderedPageBreak/>
        <w:t xml:space="preserve">版号：V1.0 </w:t>
      </w:r>
    </w:p>
    <w:p w14:paraId="04D8CC0B" w14:textId="77777777" w:rsidR="009F0681" w:rsidRDefault="00000000">
      <w:pPr>
        <w:jc w:val="left"/>
        <w:rPr>
          <w:rFonts w:ascii="黑体" w:eastAsia="黑体" w:hAnsi="黑体" w:cs="黑体" w:hint="eastAsia"/>
          <w:sz w:val="21"/>
          <w:szCs w:val="21"/>
        </w:rPr>
      </w:pPr>
      <w:r>
        <w:rPr>
          <w:rFonts w:ascii="黑体" w:eastAsia="黑体" w:hAnsi="黑体" w:cs="黑体" w:hint="eastAsia"/>
          <w:sz w:val="21"/>
          <w:szCs w:val="21"/>
        </w:rPr>
        <w:t>发布日期：2025年9月</w:t>
      </w:r>
    </w:p>
    <w:p w14:paraId="0C186896" w14:textId="77777777" w:rsidR="009F0681" w:rsidRDefault="00000000">
      <w:pPr>
        <w:jc w:val="left"/>
        <w:rPr>
          <w:rFonts w:ascii="黑体" w:eastAsia="黑体" w:hAnsi="黑体" w:cs="黑体" w:hint="eastAsia"/>
          <w:sz w:val="21"/>
          <w:szCs w:val="21"/>
        </w:rPr>
      </w:pPr>
      <w:r>
        <w:rPr>
          <w:rFonts w:ascii="黑体" w:eastAsia="黑体" w:hAnsi="黑体" w:cs="黑体" w:hint="eastAsia"/>
          <w:sz w:val="21"/>
          <w:szCs w:val="21"/>
        </w:rPr>
        <w:t>协议编号：</w:t>
      </w:r>
    </w:p>
    <w:p w14:paraId="1F710AE0" w14:textId="77777777" w:rsidR="009F0681" w:rsidRDefault="009F0681">
      <w:pPr>
        <w:jc w:val="left"/>
        <w:rPr>
          <w:rFonts w:ascii="Segoe UI" w:eastAsia="Segoe UI" w:hAnsi="Segoe UI" w:cs="Segoe UI"/>
          <w:sz w:val="21"/>
          <w:szCs w:val="21"/>
        </w:rPr>
      </w:pPr>
    </w:p>
    <w:p w14:paraId="4EBAF8AF" w14:textId="77777777" w:rsidR="009F0681" w:rsidRDefault="009F0681">
      <w:pPr>
        <w:rPr>
          <w:rFonts w:ascii="Segoe UI" w:eastAsia="Segoe UI" w:hAnsi="Segoe UI" w:cs="Segoe UI"/>
          <w:sz w:val="21"/>
          <w:szCs w:val="21"/>
        </w:rPr>
      </w:pPr>
    </w:p>
    <w:p w14:paraId="75E32C16" w14:textId="77777777" w:rsidR="009F0681" w:rsidRDefault="009F0681">
      <w:pPr>
        <w:rPr>
          <w:rFonts w:ascii="Segoe UI" w:eastAsia="Segoe UI" w:hAnsi="Segoe UI" w:cs="Segoe UI"/>
          <w:sz w:val="21"/>
          <w:szCs w:val="21"/>
        </w:rPr>
      </w:pPr>
    </w:p>
    <w:p w14:paraId="271F3204" w14:textId="77777777" w:rsidR="009F0681" w:rsidRDefault="009F0681">
      <w:pPr>
        <w:rPr>
          <w:rFonts w:ascii="Segoe UI" w:eastAsia="Segoe UI" w:hAnsi="Segoe UI" w:cs="Segoe UI"/>
          <w:sz w:val="21"/>
          <w:szCs w:val="21"/>
        </w:rPr>
      </w:pPr>
    </w:p>
    <w:p w14:paraId="72CE9E30" w14:textId="77777777" w:rsidR="009F0681" w:rsidRDefault="009F0681">
      <w:pPr>
        <w:jc w:val="center"/>
        <w:rPr>
          <w:rFonts w:ascii="Segoe UI" w:eastAsia="Segoe UI" w:hAnsi="Segoe UI" w:cs="Segoe UI"/>
          <w:sz w:val="28"/>
          <w:szCs w:val="28"/>
        </w:rPr>
      </w:pPr>
    </w:p>
    <w:p w14:paraId="7B97965D" w14:textId="77777777" w:rsidR="009F0681" w:rsidRDefault="00000000">
      <w:pPr>
        <w:jc w:val="center"/>
        <w:rPr>
          <w:rFonts w:ascii="黑体" w:eastAsia="黑体" w:hAnsi="黑体" w:cs="黑体" w:hint="eastAsia"/>
          <w:sz w:val="44"/>
          <w:szCs w:val="44"/>
        </w:rPr>
      </w:pPr>
      <w:r>
        <w:rPr>
          <w:rFonts w:ascii="黑体" w:eastAsia="黑体" w:hAnsi="黑体" w:cs="黑体" w:hint="eastAsia"/>
          <w:sz w:val="44"/>
          <w:szCs w:val="44"/>
        </w:rPr>
        <w:t>工程项目联合体投标协议</w:t>
      </w:r>
    </w:p>
    <w:p w14:paraId="0170629A" w14:textId="77777777" w:rsidR="009F0681" w:rsidRDefault="00000000">
      <w:pPr>
        <w:jc w:val="center"/>
        <w:rPr>
          <w:rFonts w:ascii="黑体" w:eastAsia="黑体" w:hAnsi="黑体" w:cs="黑体" w:hint="eastAsia"/>
          <w:sz w:val="36"/>
          <w:szCs w:val="36"/>
        </w:rPr>
      </w:pPr>
      <w:r>
        <w:rPr>
          <w:rFonts w:ascii="黑体" w:eastAsia="黑体" w:hAnsi="黑体" w:cs="黑体" w:hint="eastAsia"/>
          <w:sz w:val="36"/>
          <w:szCs w:val="36"/>
        </w:rPr>
        <w:t>（标题：XXX项目）</w:t>
      </w:r>
    </w:p>
    <w:p w14:paraId="4F836850" w14:textId="77777777" w:rsidR="009F0681" w:rsidRDefault="00000000">
      <w:pPr>
        <w:jc w:val="center"/>
        <w:rPr>
          <w:rFonts w:ascii="黑体" w:eastAsia="黑体" w:hAnsi="黑体" w:cs="黑体" w:hint="eastAsia"/>
          <w:sz w:val="21"/>
          <w:szCs w:val="21"/>
        </w:rPr>
      </w:pPr>
      <w:r>
        <w:rPr>
          <w:rFonts w:ascii="黑体" w:eastAsia="黑体" w:hAnsi="黑体" w:cs="黑体" w:hint="eastAsia"/>
          <w:sz w:val="21"/>
          <w:szCs w:val="21"/>
        </w:rPr>
        <w:t>未经授权，不得复印或泄露本协议内容</w:t>
      </w:r>
    </w:p>
    <w:p w14:paraId="7F45B202" w14:textId="77777777" w:rsidR="009F0681" w:rsidRDefault="009F0681"/>
    <w:p w14:paraId="2FCAE014" w14:textId="77777777" w:rsidR="009F0681" w:rsidRDefault="009F0681"/>
    <w:p w14:paraId="150321BB" w14:textId="77777777" w:rsidR="009F0681" w:rsidRDefault="009F0681"/>
    <w:p w14:paraId="3431BAD5" w14:textId="77777777" w:rsidR="009F0681" w:rsidRDefault="009F0681"/>
    <w:p w14:paraId="72D9442F" w14:textId="77777777" w:rsidR="009F0681" w:rsidRDefault="009F0681">
      <w:pPr>
        <w:jc w:val="center"/>
        <w:rPr>
          <w:rFonts w:ascii="黑体" w:eastAsia="黑体" w:hAnsi="黑体" w:cs="黑体" w:hint="eastAsia"/>
          <w:sz w:val="44"/>
          <w:szCs w:val="44"/>
        </w:rPr>
      </w:pPr>
    </w:p>
    <w:p w14:paraId="1419B1DE" w14:textId="77777777" w:rsidR="009F0681" w:rsidRDefault="009F0681">
      <w:pPr>
        <w:jc w:val="center"/>
        <w:rPr>
          <w:rFonts w:ascii="黑体" w:eastAsia="黑体" w:hAnsi="黑体" w:cs="黑体" w:hint="eastAsia"/>
          <w:sz w:val="44"/>
          <w:szCs w:val="44"/>
        </w:rPr>
      </w:pPr>
    </w:p>
    <w:p w14:paraId="38C94F9D" w14:textId="77777777" w:rsidR="009F0681" w:rsidRDefault="009F0681">
      <w:pPr>
        <w:jc w:val="center"/>
        <w:rPr>
          <w:rFonts w:ascii="黑体" w:eastAsia="黑体" w:hAnsi="黑体" w:cs="黑体" w:hint="eastAsia"/>
          <w:sz w:val="44"/>
          <w:szCs w:val="44"/>
        </w:rPr>
      </w:pPr>
    </w:p>
    <w:p w14:paraId="1E001C32" w14:textId="77777777" w:rsidR="009F0681" w:rsidRDefault="009F0681">
      <w:pPr>
        <w:jc w:val="center"/>
        <w:rPr>
          <w:rFonts w:ascii="黑体" w:eastAsia="黑体" w:hAnsi="黑体" w:cs="黑体" w:hint="eastAsia"/>
          <w:sz w:val="44"/>
          <w:szCs w:val="44"/>
        </w:rPr>
      </w:pPr>
    </w:p>
    <w:p w14:paraId="05465BB2" w14:textId="77777777" w:rsidR="009F0681" w:rsidRDefault="009F0681">
      <w:pPr>
        <w:jc w:val="center"/>
        <w:rPr>
          <w:rFonts w:ascii="黑体" w:eastAsia="黑体" w:hAnsi="黑体" w:cs="黑体" w:hint="eastAsia"/>
          <w:sz w:val="44"/>
          <w:szCs w:val="44"/>
        </w:rPr>
      </w:pPr>
    </w:p>
    <w:p w14:paraId="7738719C" w14:textId="77777777" w:rsidR="009F0681" w:rsidRDefault="009F0681">
      <w:pPr>
        <w:jc w:val="center"/>
        <w:rPr>
          <w:rFonts w:ascii="黑体" w:eastAsia="黑体" w:hAnsi="黑体" w:cs="黑体" w:hint="eastAsia"/>
          <w:sz w:val="44"/>
          <w:szCs w:val="44"/>
        </w:rPr>
      </w:pPr>
    </w:p>
    <w:p w14:paraId="4B6B657B" w14:textId="77777777" w:rsidR="009F0681" w:rsidRDefault="009F0681">
      <w:pPr>
        <w:jc w:val="center"/>
        <w:rPr>
          <w:rFonts w:ascii="黑体" w:eastAsia="黑体" w:hAnsi="黑体" w:cs="黑体" w:hint="eastAsia"/>
          <w:sz w:val="44"/>
          <w:szCs w:val="44"/>
        </w:rPr>
      </w:pPr>
    </w:p>
    <w:p w14:paraId="72210A9B" w14:textId="77777777" w:rsidR="009F0681" w:rsidRDefault="009F0681">
      <w:pPr>
        <w:jc w:val="center"/>
        <w:rPr>
          <w:rFonts w:ascii="黑体" w:eastAsia="黑体" w:hAnsi="黑体" w:cs="黑体" w:hint="eastAsia"/>
          <w:sz w:val="44"/>
          <w:szCs w:val="44"/>
        </w:rPr>
      </w:pPr>
    </w:p>
    <w:p w14:paraId="78A0BDDD" w14:textId="77777777" w:rsidR="009F0681" w:rsidRDefault="00000000">
      <w:pPr>
        <w:jc w:val="center"/>
        <w:rPr>
          <w:rFonts w:ascii="黑体" w:eastAsia="黑体" w:hAnsi="黑体" w:cs="黑体" w:hint="eastAsia"/>
          <w:sz w:val="44"/>
          <w:szCs w:val="44"/>
        </w:rPr>
      </w:pPr>
      <w:r>
        <w:rPr>
          <w:rFonts w:ascii="黑体" w:eastAsia="黑体" w:hAnsi="黑体" w:cs="黑体" w:hint="eastAsia"/>
          <w:sz w:val="44"/>
          <w:szCs w:val="44"/>
        </w:rPr>
        <w:lastRenderedPageBreak/>
        <w:t>工程项目联合体投标协议书</w:t>
      </w:r>
    </w:p>
    <w:p w14:paraId="49A0B44E" w14:textId="77777777" w:rsidR="009F0681" w:rsidRDefault="009F0681">
      <w:pPr>
        <w:pStyle w:val="a7"/>
        <w:widowControl/>
        <w:ind w:right="720"/>
        <w:rPr>
          <w:rStyle w:val="a8"/>
          <w:rFonts w:ascii="仿宋" w:eastAsia="仿宋" w:hAnsi="仿宋" w:cs="仿宋" w:hint="eastAsia"/>
          <w:bCs/>
          <w:color w:val="0F1115"/>
          <w:shd w:val="clear" w:color="auto" w:fill="FFFFFF"/>
        </w:rPr>
      </w:pPr>
    </w:p>
    <w:p w14:paraId="3531F944" w14:textId="77777777" w:rsidR="009F0681" w:rsidRDefault="00000000">
      <w:pPr>
        <w:pStyle w:val="a7"/>
        <w:widowControl/>
        <w:ind w:right="720"/>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t>致：</w:t>
      </w:r>
      <w:r>
        <w:rPr>
          <w:rFonts w:ascii="仿宋" w:eastAsia="仿宋" w:hAnsi="仿宋" w:cs="仿宋" w:hint="eastAsia"/>
          <w:color w:val="0F1115"/>
          <w:sz w:val="28"/>
          <w:szCs w:val="28"/>
          <w:shd w:val="clear" w:color="auto" w:fill="FFFFFF"/>
        </w:rPr>
        <w:t> [招标人名称]</w:t>
      </w:r>
      <w:r>
        <w:rPr>
          <w:rFonts w:ascii="仿宋" w:eastAsia="仿宋" w:hAnsi="仿宋" w:cs="仿宋" w:hint="eastAsia"/>
          <w:color w:val="0F1115"/>
          <w:sz w:val="28"/>
          <w:szCs w:val="28"/>
          <w:shd w:val="clear" w:color="auto" w:fill="FFFFFF"/>
        </w:rPr>
        <w:br/>
      </w:r>
      <w:r>
        <w:rPr>
          <w:rStyle w:val="a8"/>
          <w:rFonts w:ascii="仿宋" w:eastAsia="仿宋" w:hAnsi="仿宋" w:cs="仿宋" w:hint="eastAsia"/>
          <w:bCs/>
          <w:color w:val="0F1115"/>
          <w:sz w:val="28"/>
          <w:szCs w:val="28"/>
          <w:shd w:val="clear" w:color="auto" w:fill="FFFFFF"/>
        </w:rPr>
        <w:t>项目名称：</w:t>
      </w:r>
      <w:r>
        <w:rPr>
          <w:rFonts w:ascii="仿宋" w:eastAsia="仿宋" w:hAnsi="仿宋" w:cs="仿宋" w:hint="eastAsia"/>
          <w:color w:val="0F1115"/>
          <w:sz w:val="28"/>
          <w:szCs w:val="28"/>
          <w:shd w:val="clear" w:color="auto" w:fill="FFFFFF"/>
        </w:rPr>
        <w:t> [</w:t>
      </w:r>
      <w:r>
        <w:rPr>
          <w:rStyle w:val="a8"/>
          <w:rFonts w:ascii="仿宋" w:eastAsia="仿宋" w:hAnsi="仿宋" w:cs="仿宋" w:hint="eastAsia"/>
          <w:bCs/>
          <w:color w:val="0F1115"/>
          <w:sz w:val="28"/>
          <w:szCs w:val="28"/>
          <w:shd w:val="clear" w:color="auto" w:fill="FFFFFF"/>
        </w:rPr>
        <w:t>]项目</w:t>
      </w:r>
      <w:r>
        <w:rPr>
          <w:rStyle w:val="a8"/>
          <w:rFonts w:ascii="仿宋" w:eastAsia="仿宋" w:hAnsi="仿宋" w:cs="仿宋" w:hint="eastAsia"/>
          <w:bCs/>
          <w:color w:val="0F1115"/>
          <w:sz w:val="28"/>
          <w:szCs w:val="28"/>
          <w:shd w:val="clear" w:color="auto" w:fill="FFFFFF"/>
        </w:rPr>
        <w:br/>
        <w:t>项目编号： [</w:t>
      </w:r>
      <w:r>
        <w:rPr>
          <w:rFonts w:ascii="仿宋" w:eastAsia="仿宋" w:hAnsi="仿宋" w:cs="仿宋" w:hint="eastAsia"/>
          <w:color w:val="0F1115"/>
          <w:sz w:val="28"/>
          <w:szCs w:val="28"/>
          <w:shd w:val="clear" w:color="auto" w:fill="FFFFFF"/>
        </w:rPr>
        <w:t>]</w:t>
      </w:r>
    </w:p>
    <w:p w14:paraId="593472E1" w14:textId="77777777" w:rsidR="009F0681" w:rsidRDefault="00000000">
      <w:pPr>
        <w:pStyle w:val="a7"/>
        <w:widowControl/>
        <w:shd w:val="clear" w:color="auto" w:fill="FFFFFF"/>
        <w:spacing w:before="240" w:after="240"/>
        <w:ind w:firstLineChars="200" w:firstLine="560"/>
        <w:rPr>
          <w:rFonts w:ascii="仿宋" w:eastAsia="仿宋" w:hAnsi="仿宋" w:cs="仿宋" w:hint="eastAsia"/>
          <w:color w:val="0F1115"/>
          <w:sz w:val="28"/>
          <w:szCs w:val="28"/>
        </w:rPr>
      </w:pPr>
      <w:r>
        <w:rPr>
          <w:rFonts w:ascii="仿宋" w:eastAsia="仿宋" w:hAnsi="仿宋" w:cs="仿宋" w:hint="eastAsia"/>
          <w:color w:val="0F1115"/>
          <w:sz w:val="28"/>
          <w:szCs w:val="28"/>
          <w:shd w:val="clear" w:color="auto" w:fill="FFFFFF"/>
        </w:rPr>
        <w:t>本联合体各方本着诚实信用、共同发展的原则，经充分协商，根据《中华人民共和国招标投标法》、《中华人民共和国民法典》及相关法律法规，决定组成联合体，共同参加上述项目的投标。现就有关事宜达成如下协议，并</w:t>
      </w:r>
      <w:r>
        <w:rPr>
          <w:rStyle w:val="a8"/>
          <w:rFonts w:ascii="仿宋" w:eastAsia="仿宋" w:hAnsi="仿宋" w:cs="仿宋" w:hint="eastAsia"/>
          <w:bCs/>
          <w:color w:val="0F1115"/>
          <w:sz w:val="28"/>
          <w:szCs w:val="28"/>
          <w:shd w:val="clear" w:color="auto" w:fill="FFFFFF"/>
        </w:rPr>
        <w:t>不可撤销地向招标人</w:t>
      </w:r>
      <w:proofErr w:type="gramStart"/>
      <w:r>
        <w:rPr>
          <w:rStyle w:val="a8"/>
          <w:rFonts w:ascii="仿宋" w:eastAsia="仿宋" w:hAnsi="仿宋" w:cs="仿宋" w:hint="eastAsia"/>
          <w:bCs/>
          <w:color w:val="0F1115"/>
          <w:sz w:val="28"/>
          <w:szCs w:val="28"/>
          <w:shd w:val="clear" w:color="auto" w:fill="FFFFFF"/>
        </w:rPr>
        <w:t>作出</w:t>
      </w:r>
      <w:proofErr w:type="gramEnd"/>
      <w:r>
        <w:rPr>
          <w:rStyle w:val="a8"/>
          <w:rFonts w:ascii="仿宋" w:eastAsia="仿宋" w:hAnsi="仿宋" w:cs="仿宋" w:hint="eastAsia"/>
          <w:bCs/>
          <w:color w:val="0F1115"/>
          <w:sz w:val="28"/>
          <w:szCs w:val="28"/>
          <w:shd w:val="clear" w:color="auto" w:fill="FFFFFF"/>
        </w:rPr>
        <w:t>严格承诺</w:t>
      </w:r>
      <w:r>
        <w:rPr>
          <w:rFonts w:ascii="仿宋" w:eastAsia="仿宋" w:hAnsi="仿宋" w:cs="仿宋" w:hint="eastAsia"/>
          <w:color w:val="0F1115"/>
          <w:sz w:val="28"/>
          <w:szCs w:val="28"/>
          <w:shd w:val="clear" w:color="auto" w:fill="FFFFFF"/>
        </w:rPr>
        <w:t>：</w:t>
      </w:r>
    </w:p>
    <w:p w14:paraId="4C27FF06" w14:textId="77777777" w:rsidR="009F0681" w:rsidRDefault="00000000">
      <w:pPr>
        <w:pStyle w:val="a7"/>
        <w:widowControl/>
        <w:shd w:val="clear" w:color="auto" w:fill="FFFFFF"/>
        <w:spacing w:before="240" w:after="240"/>
        <w:ind w:firstLineChars="200" w:firstLine="560"/>
        <w:rPr>
          <w:rFonts w:ascii="黑体" w:eastAsia="黑体" w:hAnsi="黑体" w:cs="黑体" w:hint="eastAsia"/>
          <w:color w:val="0F1115"/>
          <w:sz w:val="28"/>
          <w:szCs w:val="28"/>
        </w:rPr>
      </w:pPr>
      <w:r>
        <w:rPr>
          <w:rStyle w:val="a8"/>
          <w:rFonts w:ascii="黑体" w:eastAsia="黑体" w:hAnsi="黑体" w:cs="黑体" w:hint="eastAsia"/>
          <w:b w:val="0"/>
          <w:color w:val="0F1115"/>
          <w:sz w:val="28"/>
          <w:szCs w:val="28"/>
          <w:shd w:val="clear" w:color="auto" w:fill="FFFFFF"/>
        </w:rPr>
        <w:t>第一条 联合体基本信息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1396"/>
        <w:gridCol w:w="1039"/>
        <w:gridCol w:w="1453"/>
        <w:gridCol w:w="3520"/>
      </w:tblGrid>
      <w:tr w:rsidR="009F0681" w14:paraId="59C440AC" w14:textId="77777777">
        <w:trPr>
          <w:tblHeader/>
        </w:trPr>
        <w:tc>
          <w:tcPr>
            <w:tcW w:w="841" w:type="dxa"/>
            <w:shd w:val="clear" w:color="auto" w:fill="E7E6E6" w:themeFill="background2"/>
            <w:tcMar>
              <w:top w:w="150" w:type="dxa"/>
              <w:left w:w="0" w:type="dxa"/>
              <w:bottom w:w="150" w:type="dxa"/>
              <w:right w:w="240" w:type="dxa"/>
            </w:tcMar>
            <w:vAlign w:val="center"/>
          </w:tcPr>
          <w:p w14:paraId="356F687D" w14:textId="77777777" w:rsidR="009F0681" w:rsidRDefault="00000000">
            <w:pPr>
              <w:widowControl/>
              <w:jc w:val="center"/>
              <w:rPr>
                <w:rFonts w:ascii="仿宋" w:eastAsia="仿宋" w:hAnsi="仿宋" w:cs="仿宋" w:hint="eastAsia"/>
                <w:b/>
                <w:bCs/>
                <w:sz w:val="22"/>
                <w:szCs w:val="22"/>
              </w:rPr>
            </w:pPr>
            <w:r>
              <w:rPr>
                <w:rFonts w:ascii="仿宋" w:eastAsia="仿宋" w:hAnsi="仿宋" w:cs="仿宋" w:hint="eastAsia"/>
                <w:b/>
                <w:bCs/>
                <w:kern w:val="0"/>
                <w:sz w:val="22"/>
                <w:szCs w:val="22"/>
                <w:lang w:bidi="ar"/>
              </w:rPr>
              <w:t>序号</w:t>
            </w:r>
          </w:p>
        </w:tc>
        <w:tc>
          <w:tcPr>
            <w:tcW w:w="1396" w:type="dxa"/>
            <w:shd w:val="clear" w:color="auto" w:fill="E7E6E6" w:themeFill="background2"/>
            <w:tcMar>
              <w:top w:w="150" w:type="dxa"/>
              <w:left w:w="240" w:type="dxa"/>
              <w:bottom w:w="150" w:type="dxa"/>
              <w:right w:w="240" w:type="dxa"/>
            </w:tcMar>
            <w:vAlign w:val="center"/>
          </w:tcPr>
          <w:p w14:paraId="0E085F0D" w14:textId="77777777" w:rsidR="009F0681" w:rsidRDefault="00000000">
            <w:pPr>
              <w:widowControl/>
              <w:jc w:val="center"/>
              <w:rPr>
                <w:rFonts w:ascii="仿宋" w:eastAsia="仿宋" w:hAnsi="仿宋" w:cs="仿宋" w:hint="eastAsia"/>
                <w:b/>
                <w:bCs/>
                <w:sz w:val="22"/>
                <w:szCs w:val="22"/>
              </w:rPr>
            </w:pPr>
            <w:r>
              <w:rPr>
                <w:rFonts w:ascii="仿宋" w:eastAsia="仿宋" w:hAnsi="仿宋" w:cs="仿宋" w:hint="eastAsia"/>
                <w:b/>
                <w:bCs/>
                <w:kern w:val="0"/>
                <w:sz w:val="22"/>
                <w:szCs w:val="22"/>
                <w:lang w:bidi="ar"/>
              </w:rPr>
              <w:t>成员名称</w:t>
            </w:r>
          </w:p>
        </w:tc>
        <w:tc>
          <w:tcPr>
            <w:tcW w:w="1039" w:type="dxa"/>
            <w:shd w:val="clear" w:color="auto" w:fill="E7E6E6" w:themeFill="background2"/>
            <w:tcMar>
              <w:top w:w="150" w:type="dxa"/>
              <w:left w:w="240" w:type="dxa"/>
              <w:bottom w:w="150" w:type="dxa"/>
              <w:right w:w="240" w:type="dxa"/>
            </w:tcMar>
            <w:vAlign w:val="center"/>
          </w:tcPr>
          <w:p w14:paraId="72332ED1" w14:textId="77777777" w:rsidR="009F0681" w:rsidRDefault="00000000">
            <w:pPr>
              <w:widowControl/>
              <w:jc w:val="center"/>
              <w:rPr>
                <w:rFonts w:ascii="仿宋" w:eastAsia="仿宋" w:hAnsi="仿宋" w:cs="仿宋" w:hint="eastAsia"/>
                <w:b/>
                <w:bCs/>
                <w:sz w:val="22"/>
                <w:szCs w:val="22"/>
              </w:rPr>
            </w:pPr>
            <w:r>
              <w:rPr>
                <w:rFonts w:ascii="仿宋" w:eastAsia="仿宋" w:hAnsi="仿宋" w:cs="仿宋" w:hint="eastAsia"/>
                <w:b/>
                <w:bCs/>
                <w:kern w:val="0"/>
                <w:sz w:val="22"/>
                <w:szCs w:val="22"/>
                <w:lang w:bidi="ar"/>
              </w:rPr>
              <w:t>角色</w:t>
            </w:r>
          </w:p>
        </w:tc>
        <w:tc>
          <w:tcPr>
            <w:tcW w:w="1453" w:type="dxa"/>
            <w:shd w:val="clear" w:color="auto" w:fill="E7E6E6" w:themeFill="background2"/>
            <w:tcMar>
              <w:top w:w="150" w:type="dxa"/>
              <w:left w:w="240" w:type="dxa"/>
              <w:bottom w:w="150" w:type="dxa"/>
              <w:right w:w="240" w:type="dxa"/>
            </w:tcMar>
            <w:vAlign w:val="center"/>
          </w:tcPr>
          <w:p w14:paraId="3097F180" w14:textId="77777777" w:rsidR="009F0681" w:rsidRDefault="00000000">
            <w:pPr>
              <w:widowControl/>
              <w:jc w:val="center"/>
              <w:rPr>
                <w:rFonts w:ascii="仿宋" w:eastAsia="仿宋" w:hAnsi="仿宋" w:cs="仿宋" w:hint="eastAsia"/>
                <w:b/>
                <w:bCs/>
                <w:sz w:val="22"/>
                <w:szCs w:val="22"/>
              </w:rPr>
            </w:pPr>
            <w:r>
              <w:rPr>
                <w:rFonts w:ascii="仿宋" w:eastAsia="仿宋" w:hAnsi="仿宋" w:cs="仿宋" w:hint="eastAsia"/>
                <w:b/>
                <w:bCs/>
                <w:kern w:val="0"/>
                <w:sz w:val="22"/>
                <w:szCs w:val="22"/>
                <w:lang w:bidi="ar"/>
              </w:rPr>
              <w:t>联系电话</w:t>
            </w:r>
          </w:p>
        </w:tc>
        <w:tc>
          <w:tcPr>
            <w:tcW w:w="3520" w:type="dxa"/>
            <w:shd w:val="clear" w:color="auto" w:fill="E7E6E6" w:themeFill="background2"/>
            <w:tcMar>
              <w:top w:w="150" w:type="dxa"/>
              <w:left w:w="240" w:type="dxa"/>
              <w:bottom w:w="150" w:type="dxa"/>
              <w:right w:w="240" w:type="dxa"/>
            </w:tcMar>
            <w:vAlign w:val="center"/>
          </w:tcPr>
          <w:p w14:paraId="501892CA" w14:textId="77777777" w:rsidR="009F0681" w:rsidRDefault="00000000">
            <w:pPr>
              <w:widowControl/>
              <w:jc w:val="center"/>
              <w:rPr>
                <w:rFonts w:ascii="仿宋" w:eastAsia="仿宋" w:hAnsi="仿宋" w:cs="仿宋" w:hint="eastAsia"/>
                <w:b/>
                <w:bCs/>
                <w:sz w:val="22"/>
                <w:szCs w:val="22"/>
              </w:rPr>
            </w:pPr>
            <w:r>
              <w:rPr>
                <w:rFonts w:ascii="仿宋" w:eastAsia="仿宋" w:hAnsi="仿宋" w:cs="仿宋" w:hint="eastAsia"/>
                <w:b/>
                <w:bCs/>
                <w:kern w:val="0"/>
                <w:sz w:val="22"/>
                <w:szCs w:val="22"/>
                <w:lang w:bidi="ar"/>
              </w:rPr>
              <w:t>承担的主要工作及责任范围（对应资质）</w:t>
            </w:r>
          </w:p>
        </w:tc>
      </w:tr>
      <w:tr w:rsidR="009F0681" w14:paraId="24754F29" w14:textId="77777777">
        <w:tc>
          <w:tcPr>
            <w:tcW w:w="841" w:type="dxa"/>
            <w:tcMar>
              <w:top w:w="150" w:type="dxa"/>
              <w:left w:w="0" w:type="dxa"/>
              <w:bottom w:w="150" w:type="dxa"/>
              <w:right w:w="240" w:type="dxa"/>
            </w:tcMar>
            <w:vAlign w:val="center"/>
          </w:tcPr>
          <w:p w14:paraId="58F1F8E6" w14:textId="77777777" w:rsidR="009F0681" w:rsidRDefault="00000000">
            <w:pPr>
              <w:widowControl/>
              <w:jc w:val="center"/>
              <w:rPr>
                <w:rFonts w:ascii="仿宋" w:eastAsia="仿宋" w:hAnsi="仿宋" w:cs="仿宋" w:hint="eastAsia"/>
                <w:sz w:val="22"/>
                <w:szCs w:val="22"/>
              </w:rPr>
            </w:pPr>
            <w:r>
              <w:rPr>
                <w:rFonts w:ascii="仿宋" w:eastAsia="仿宋" w:hAnsi="仿宋" w:cs="仿宋" w:hint="eastAsia"/>
                <w:kern w:val="0"/>
                <w:sz w:val="22"/>
                <w:szCs w:val="22"/>
                <w:lang w:bidi="ar"/>
              </w:rPr>
              <w:t>1</w:t>
            </w:r>
          </w:p>
        </w:tc>
        <w:tc>
          <w:tcPr>
            <w:tcW w:w="1396" w:type="dxa"/>
            <w:tcMar>
              <w:top w:w="150" w:type="dxa"/>
              <w:left w:w="240" w:type="dxa"/>
              <w:bottom w:w="150" w:type="dxa"/>
              <w:right w:w="240" w:type="dxa"/>
            </w:tcMar>
            <w:vAlign w:val="center"/>
          </w:tcPr>
          <w:p w14:paraId="55E67767" w14:textId="77777777" w:rsidR="009F0681" w:rsidRDefault="00000000">
            <w:pPr>
              <w:widowControl/>
              <w:jc w:val="center"/>
              <w:rPr>
                <w:rFonts w:ascii="仿宋" w:eastAsia="仿宋" w:hAnsi="仿宋" w:cs="仿宋" w:hint="eastAsia"/>
                <w:sz w:val="22"/>
                <w:szCs w:val="22"/>
              </w:rPr>
            </w:pPr>
            <w:r>
              <w:rPr>
                <w:rStyle w:val="a8"/>
                <w:rFonts w:ascii="仿宋" w:eastAsia="仿宋" w:hAnsi="仿宋" w:cs="仿宋" w:hint="eastAsia"/>
                <w:bCs/>
                <w:kern w:val="0"/>
                <w:sz w:val="22"/>
                <w:szCs w:val="22"/>
                <w:lang w:bidi="ar"/>
              </w:rPr>
              <w:t>[牵头人单位全称]</w:t>
            </w:r>
          </w:p>
        </w:tc>
        <w:tc>
          <w:tcPr>
            <w:tcW w:w="1039" w:type="dxa"/>
            <w:tcMar>
              <w:top w:w="150" w:type="dxa"/>
              <w:left w:w="240" w:type="dxa"/>
              <w:bottom w:w="150" w:type="dxa"/>
              <w:right w:w="240" w:type="dxa"/>
            </w:tcMar>
            <w:vAlign w:val="center"/>
          </w:tcPr>
          <w:p w14:paraId="057FA12F" w14:textId="77777777" w:rsidR="009F0681" w:rsidRDefault="00000000">
            <w:pPr>
              <w:widowControl/>
              <w:jc w:val="center"/>
              <w:rPr>
                <w:rFonts w:ascii="仿宋" w:eastAsia="仿宋" w:hAnsi="仿宋" w:cs="仿宋" w:hint="eastAsia"/>
                <w:sz w:val="22"/>
                <w:szCs w:val="22"/>
              </w:rPr>
            </w:pPr>
            <w:r>
              <w:rPr>
                <w:rStyle w:val="a8"/>
                <w:rFonts w:ascii="仿宋" w:eastAsia="仿宋" w:hAnsi="仿宋" w:cs="仿宋" w:hint="eastAsia"/>
                <w:bCs/>
                <w:kern w:val="0"/>
                <w:sz w:val="22"/>
                <w:szCs w:val="22"/>
                <w:lang w:bidi="ar"/>
              </w:rPr>
              <w:t>牵头人</w:t>
            </w:r>
          </w:p>
        </w:tc>
        <w:tc>
          <w:tcPr>
            <w:tcW w:w="1453" w:type="dxa"/>
            <w:tcMar>
              <w:top w:w="150" w:type="dxa"/>
              <w:left w:w="240" w:type="dxa"/>
              <w:bottom w:w="150" w:type="dxa"/>
              <w:right w:w="240" w:type="dxa"/>
            </w:tcMar>
            <w:vAlign w:val="center"/>
          </w:tcPr>
          <w:p w14:paraId="0C5737BB" w14:textId="77777777" w:rsidR="009F0681" w:rsidRDefault="009F0681">
            <w:pPr>
              <w:jc w:val="center"/>
              <w:rPr>
                <w:rFonts w:ascii="仿宋" w:eastAsia="仿宋" w:hAnsi="仿宋" w:cs="仿宋" w:hint="eastAsia"/>
                <w:sz w:val="22"/>
                <w:szCs w:val="22"/>
              </w:rPr>
            </w:pPr>
          </w:p>
        </w:tc>
        <w:tc>
          <w:tcPr>
            <w:tcW w:w="3520" w:type="dxa"/>
            <w:tcMar>
              <w:top w:w="150" w:type="dxa"/>
              <w:left w:w="240" w:type="dxa"/>
              <w:bottom w:w="150" w:type="dxa"/>
              <w:right w:w="240" w:type="dxa"/>
            </w:tcMar>
            <w:vAlign w:val="center"/>
          </w:tcPr>
          <w:p w14:paraId="0901C87E" w14:textId="77777777" w:rsidR="009F0681" w:rsidRDefault="00000000">
            <w:pPr>
              <w:widowControl/>
              <w:jc w:val="left"/>
              <w:rPr>
                <w:rFonts w:ascii="仿宋" w:eastAsia="仿宋" w:hAnsi="仿宋" w:cs="仿宋" w:hint="eastAsia"/>
                <w:sz w:val="22"/>
                <w:szCs w:val="22"/>
              </w:rPr>
            </w:pPr>
            <w:r>
              <w:rPr>
                <w:rFonts w:ascii="仿宋" w:eastAsia="仿宋" w:hAnsi="仿宋" w:cs="仿宋" w:hint="eastAsia"/>
                <w:kern w:val="0"/>
                <w:sz w:val="22"/>
                <w:szCs w:val="22"/>
                <w:lang w:bidi="ar"/>
              </w:rPr>
              <w:t>1. 总体项目管理、协调与履约责任；</w:t>
            </w:r>
            <w:r>
              <w:rPr>
                <w:rFonts w:ascii="仿宋" w:eastAsia="仿宋" w:hAnsi="仿宋" w:cs="仿宋" w:hint="eastAsia"/>
                <w:kern w:val="0"/>
                <w:sz w:val="22"/>
                <w:szCs w:val="22"/>
                <w:lang w:bidi="ar"/>
              </w:rPr>
              <w:br/>
              <w:t>2. 负责【例如：工程施工总承包】工作（【资质名称及等级】）；</w:t>
            </w:r>
            <w:r>
              <w:rPr>
                <w:rFonts w:ascii="仿宋" w:eastAsia="仿宋" w:hAnsi="仿宋" w:cs="仿宋" w:hint="eastAsia"/>
                <w:kern w:val="0"/>
                <w:sz w:val="22"/>
                <w:szCs w:val="22"/>
                <w:lang w:bidi="ar"/>
              </w:rPr>
              <w:br/>
              <w:t>3. ...</w:t>
            </w:r>
          </w:p>
        </w:tc>
      </w:tr>
      <w:tr w:rsidR="009F0681" w14:paraId="37A96869" w14:textId="77777777">
        <w:tc>
          <w:tcPr>
            <w:tcW w:w="841" w:type="dxa"/>
            <w:tcMar>
              <w:top w:w="150" w:type="dxa"/>
              <w:left w:w="0" w:type="dxa"/>
              <w:bottom w:w="150" w:type="dxa"/>
              <w:right w:w="240" w:type="dxa"/>
            </w:tcMar>
            <w:vAlign w:val="center"/>
          </w:tcPr>
          <w:p w14:paraId="436A9303" w14:textId="77777777" w:rsidR="009F0681" w:rsidRDefault="00000000">
            <w:pPr>
              <w:widowControl/>
              <w:jc w:val="center"/>
              <w:rPr>
                <w:rFonts w:ascii="仿宋" w:eastAsia="仿宋" w:hAnsi="仿宋" w:cs="仿宋" w:hint="eastAsia"/>
                <w:sz w:val="22"/>
                <w:szCs w:val="22"/>
              </w:rPr>
            </w:pPr>
            <w:r>
              <w:rPr>
                <w:rFonts w:ascii="仿宋" w:eastAsia="仿宋" w:hAnsi="仿宋" w:cs="仿宋" w:hint="eastAsia"/>
                <w:kern w:val="0"/>
                <w:sz w:val="22"/>
                <w:szCs w:val="22"/>
                <w:lang w:bidi="ar"/>
              </w:rPr>
              <w:t>2</w:t>
            </w:r>
          </w:p>
        </w:tc>
        <w:tc>
          <w:tcPr>
            <w:tcW w:w="1396" w:type="dxa"/>
            <w:tcMar>
              <w:top w:w="150" w:type="dxa"/>
              <w:left w:w="240" w:type="dxa"/>
              <w:bottom w:w="150" w:type="dxa"/>
              <w:right w:w="240" w:type="dxa"/>
            </w:tcMar>
            <w:vAlign w:val="center"/>
          </w:tcPr>
          <w:p w14:paraId="6A96BFFD" w14:textId="77777777" w:rsidR="009F0681" w:rsidRDefault="00000000">
            <w:pPr>
              <w:widowControl/>
              <w:jc w:val="center"/>
              <w:rPr>
                <w:rFonts w:ascii="仿宋" w:eastAsia="仿宋" w:hAnsi="仿宋" w:cs="仿宋" w:hint="eastAsia"/>
                <w:sz w:val="22"/>
                <w:szCs w:val="22"/>
              </w:rPr>
            </w:pPr>
            <w:r>
              <w:rPr>
                <w:rStyle w:val="a8"/>
                <w:rFonts w:ascii="仿宋" w:eastAsia="仿宋" w:hAnsi="仿宋" w:cs="仿宋" w:hint="eastAsia"/>
                <w:bCs/>
                <w:kern w:val="0"/>
                <w:sz w:val="22"/>
                <w:szCs w:val="22"/>
                <w:lang w:bidi="ar"/>
              </w:rPr>
              <w:t>[成员一单位全称]</w:t>
            </w:r>
          </w:p>
        </w:tc>
        <w:tc>
          <w:tcPr>
            <w:tcW w:w="1039" w:type="dxa"/>
            <w:tcMar>
              <w:top w:w="150" w:type="dxa"/>
              <w:left w:w="240" w:type="dxa"/>
              <w:bottom w:w="150" w:type="dxa"/>
              <w:right w:w="240" w:type="dxa"/>
            </w:tcMar>
            <w:vAlign w:val="center"/>
          </w:tcPr>
          <w:p w14:paraId="34504E50" w14:textId="77777777" w:rsidR="009F0681" w:rsidRDefault="00000000">
            <w:pPr>
              <w:widowControl/>
              <w:jc w:val="center"/>
              <w:rPr>
                <w:rFonts w:ascii="仿宋" w:eastAsia="仿宋" w:hAnsi="仿宋" w:cs="仿宋" w:hint="eastAsia"/>
                <w:sz w:val="22"/>
                <w:szCs w:val="22"/>
              </w:rPr>
            </w:pPr>
            <w:r>
              <w:rPr>
                <w:rStyle w:val="a8"/>
                <w:rFonts w:ascii="仿宋" w:eastAsia="仿宋" w:hAnsi="仿宋" w:cs="仿宋" w:hint="eastAsia"/>
                <w:bCs/>
                <w:kern w:val="0"/>
                <w:sz w:val="22"/>
                <w:szCs w:val="22"/>
                <w:lang w:bidi="ar"/>
              </w:rPr>
              <w:t>成员</w:t>
            </w:r>
          </w:p>
        </w:tc>
        <w:tc>
          <w:tcPr>
            <w:tcW w:w="1453" w:type="dxa"/>
            <w:tcMar>
              <w:top w:w="150" w:type="dxa"/>
              <w:left w:w="240" w:type="dxa"/>
              <w:bottom w:w="150" w:type="dxa"/>
              <w:right w:w="240" w:type="dxa"/>
            </w:tcMar>
            <w:vAlign w:val="center"/>
          </w:tcPr>
          <w:p w14:paraId="07D92124" w14:textId="77777777" w:rsidR="009F0681" w:rsidRDefault="009F0681">
            <w:pPr>
              <w:jc w:val="center"/>
              <w:rPr>
                <w:rFonts w:ascii="仿宋" w:eastAsia="仿宋" w:hAnsi="仿宋" w:cs="仿宋" w:hint="eastAsia"/>
                <w:sz w:val="22"/>
                <w:szCs w:val="22"/>
              </w:rPr>
            </w:pPr>
          </w:p>
        </w:tc>
        <w:tc>
          <w:tcPr>
            <w:tcW w:w="3520" w:type="dxa"/>
            <w:tcMar>
              <w:top w:w="150" w:type="dxa"/>
              <w:left w:w="240" w:type="dxa"/>
              <w:bottom w:w="150" w:type="dxa"/>
              <w:right w:w="240" w:type="dxa"/>
            </w:tcMar>
            <w:vAlign w:val="center"/>
          </w:tcPr>
          <w:p w14:paraId="2FD91FE5" w14:textId="77777777" w:rsidR="009F0681" w:rsidRDefault="00000000">
            <w:pPr>
              <w:widowControl/>
              <w:jc w:val="left"/>
              <w:rPr>
                <w:rFonts w:ascii="仿宋" w:eastAsia="仿宋" w:hAnsi="仿宋" w:cs="仿宋" w:hint="eastAsia"/>
                <w:sz w:val="22"/>
                <w:szCs w:val="22"/>
              </w:rPr>
            </w:pPr>
            <w:r>
              <w:rPr>
                <w:rFonts w:ascii="仿宋" w:eastAsia="仿宋" w:hAnsi="仿宋" w:cs="仿宋" w:hint="eastAsia"/>
                <w:kern w:val="0"/>
                <w:sz w:val="22"/>
                <w:szCs w:val="22"/>
                <w:lang w:bidi="ar"/>
              </w:rPr>
              <w:t>1. 负责【例如：全部施工图设计】工作（【资质名称及等级】）；</w:t>
            </w:r>
            <w:r>
              <w:rPr>
                <w:rFonts w:ascii="仿宋" w:eastAsia="仿宋" w:hAnsi="仿宋" w:cs="仿宋" w:hint="eastAsia"/>
                <w:kern w:val="0"/>
                <w:sz w:val="22"/>
                <w:szCs w:val="22"/>
                <w:lang w:bidi="ar"/>
              </w:rPr>
              <w:br/>
              <w:t>2. ...</w:t>
            </w:r>
          </w:p>
        </w:tc>
      </w:tr>
      <w:tr w:rsidR="009F0681" w14:paraId="46719BD9" w14:textId="77777777">
        <w:tc>
          <w:tcPr>
            <w:tcW w:w="841" w:type="dxa"/>
            <w:tcMar>
              <w:top w:w="150" w:type="dxa"/>
              <w:left w:w="0" w:type="dxa"/>
              <w:bottom w:w="150" w:type="dxa"/>
              <w:right w:w="240" w:type="dxa"/>
            </w:tcMar>
            <w:vAlign w:val="center"/>
          </w:tcPr>
          <w:p w14:paraId="79176446" w14:textId="77777777" w:rsidR="009F0681" w:rsidRDefault="00000000">
            <w:pPr>
              <w:widowControl/>
              <w:jc w:val="center"/>
              <w:rPr>
                <w:rFonts w:ascii="仿宋" w:eastAsia="仿宋" w:hAnsi="仿宋" w:cs="仿宋" w:hint="eastAsia"/>
                <w:sz w:val="22"/>
                <w:szCs w:val="22"/>
              </w:rPr>
            </w:pPr>
            <w:r>
              <w:rPr>
                <w:rFonts w:ascii="仿宋" w:eastAsia="仿宋" w:hAnsi="仿宋" w:cs="仿宋" w:hint="eastAsia"/>
                <w:kern w:val="0"/>
                <w:sz w:val="22"/>
                <w:szCs w:val="22"/>
                <w:lang w:bidi="ar"/>
              </w:rPr>
              <w:lastRenderedPageBreak/>
              <w:t>3</w:t>
            </w:r>
          </w:p>
        </w:tc>
        <w:tc>
          <w:tcPr>
            <w:tcW w:w="1396" w:type="dxa"/>
            <w:tcMar>
              <w:top w:w="150" w:type="dxa"/>
              <w:left w:w="240" w:type="dxa"/>
              <w:bottom w:w="150" w:type="dxa"/>
              <w:right w:w="240" w:type="dxa"/>
            </w:tcMar>
            <w:vAlign w:val="center"/>
          </w:tcPr>
          <w:p w14:paraId="116ED35C" w14:textId="77777777" w:rsidR="009F0681" w:rsidRDefault="00000000">
            <w:pPr>
              <w:widowControl/>
              <w:jc w:val="center"/>
              <w:rPr>
                <w:rFonts w:ascii="仿宋" w:eastAsia="仿宋" w:hAnsi="仿宋" w:cs="仿宋" w:hint="eastAsia"/>
                <w:sz w:val="22"/>
                <w:szCs w:val="22"/>
              </w:rPr>
            </w:pPr>
            <w:r>
              <w:rPr>
                <w:rStyle w:val="a8"/>
                <w:rFonts w:ascii="仿宋" w:eastAsia="仿宋" w:hAnsi="仿宋" w:cs="仿宋" w:hint="eastAsia"/>
                <w:bCs/>
                <w:kern w:val="0"/>
                <w:sz w:val="22"/>
                <w:szCs w:val="22"/>
                <w:lang w:bidi="ar"/>
              </w:rPr>
              <w:t>[成员二单位全称]</w:t>
            </w:r>
          </w:p>
        </w:tc>
        <w:tc>
          <w:tcPr>
            <w:tcW w:w="1039" w:type="dxa"/>
            <w:tcMar>
              <w:top w:w="150" w:type="dxa"/>
              <w:left w:w="240" w:type="dxa"/>
              <w:bottom w:w="150" w:type="dxa"/>
              <w:right w:w="240" w:type="dxa"/>
            </w:tcMar>
            <w:vAlign w:val="center"/>
          </w:tcPr>
          <w:p w14:paraId="63AF22B2" w14:textId="77777777" w:rsidR="009F0681" w:rsidRDefault="00000000">
            <w:pPr>
              <w:widowControl/>
              <w:jc w:val="center"/>
              <w:rPr>
                <w:rFonts w:ascii="仿宋" w:eastAsia="仿宋" w:hAnsi="仿宋" w:cs="仿宋" w:hint="eastAsia"/>
                <w:sz w:val="22"/>
                <w:szCs w:val="22"/>
              </w:rPr>
            </w:pPr>
            <w:r>
              <w:rPr>
                <w:rStyle w:val="a8"/>
                <w:rFonts w:ascii="仿宋" w:eastAsia="仿宋" w:hAnsi="仿宋" w:cs="仿宋" w:hint="eastAsia"/>
                <w:bCs/>
                <w:kern w:val="0"/>
                <w:sz w:val="22"/>
                <w:szCs w:val="22"/>
                <w:lang w:bidi="ar"/>
              </w:rPr>
              <w:t>成员</w:t>
            </w:r>
          </w:p>
        </w:tc>
        <w:tc>
          <w:tcPr>
            <w:tcW w:w="1453" w:type="dxa"/>
            <w:tcMar>
              <w:top w:w="150" w:type="dxa"/>
              <w:left w:w="240" w:type="dxa"/>
              <w:bottom w:w="150" w:type="dxa"/>
              <w:right w:w="240" w:type="dxa"/>
            </w:tcMar>
            <w:vAlign w:val="center"/>
          </w:tcPr>
          <w:p w14:paraId="50D3024C" w14:textId="77777777" w:rsidR="009F0681" w:rsidRDefault="009F0681">
            <w:pPr>
              <w:jc w:val="center"/>
              <w:rPr>
                <w:rFonts w:ascii="仿宋" w:eastAsia="仿宋" w:hAnsi="仿宋" w:cs="仿宋" w:hint="eastAsia"/>
                <w:sz w:val="22"/>
                <w:szCs w:val="22"/>
              </w:rPr>
            </w:pPr>
          </w:p>
        </w:tc>
        <w:tc>
          <w:tcPr>
            <w:tcW w:w="3520" w:type="dxa"/>
            <w:tcMar>
              <w:top w:w="150" w:type="dxa"/>
              <w:left w:w="240" w:type="dxa"/>
              <w:bottom w:w="150" w:type="dxa"/>
              <w:right w:w="240" w:type="dxa"/>
            </w:tcMar>
            <w:vAlign w:val="center"/>
          </w:tcPr>
          <w:p w14:paraId="4A0BEC35" w14:textId="77777777" w:rsidR="009F0681" w:rsidRDefault="00000000">
            <w:pPr>
              <w:widowControl/>
              <w:jc w:val="left"/>
              <w:rPr>
                <w:rFonts w:ascii="仿宋" w:eastAsia="仿宋" w:hAnsi="仿宋" w:cs="仿宋" w:hint="eastAsia"/>
                <w:sz w:val="22"/>
                <w:szCs w:val="22"/>
              </w:rPr>
            </w:pPr>
            <w:r>
              <w:rPr>
                <w:rFonts w:ascii="仿宋" w:eastAsia="仿宋" w:hAnsi="仿宋" w:cs="仿宋" w:hint="eastAsia"/>
                <w:kern w:val="0"/>
                <w:sz w:val="22"/>
                <w:szCs w:val="22"/>
                <w:lang w:bidi="ar"/>
              </w:rPr>
              <w:t>1. 负责【例如：关键设备供应与安装】工作（【资质名称及等级】）；</w:t>
            </w:r>
            <w:r>
              <w:rPr>
                <w:rFonts w:ascii="仿宋" w:eastAsia="仿宋" w:hAnsi="仿宋" w:cs="仿宋" w:hint="eastAsia"/>
                <w:kern w:val="0"/>
                <w:sz w:val="22"/>
                <w:szCs w:val="22"/>
                <w:lang w:bidi="ar"/>
              </w:rPr>
              <w:br/>
              <w:t>2. ...</w:t>
            </w:r>
          </w:p>
        </w:tc>
      </w:tr>
    </w:tbl>
    <w:p w14:paraId="0F74B192" w14:textId="77777777" w:rsidR="009F0681" w:rsidRDefault="00000000">
      <w:pPr>
        <w:pStyle w:val="a7"/>
        <w:widowControl/>
        <w:shd w:val="clear" w:color="auto" w:fill="FFFFFF"/>
        <w:spacing w:before="240" w:after="240"/>
        <w:ind w:firstLineChars="200" w:firstLine="560"/>
        <w:rPr>
          <w:rStyle w:val="a8"/>
          <w:rFonts w:ascii="黑体" w:eastAsia="黑体" w:hAnsi="黑体" w:cs="黑体" w:hint="eastAsia"/>
          <w:b w:val="0"/>
          <w:color w:val="0F1115"/>
          <w:sz w:val="28"/>
          <w:szCs w:val="28"/>
          <w:shd w:val="clear" w:color="auto" w:fill="FFFFFF"/>
        </w:rPr>
      </w:pPr>
      <w:r>
        <w:rPr>
          <w:rFonts w:ascii="黑体" w:eastAsia="黑体" w:hAnsi="黑体" w:cs="黑体" w:hint="eastAsia"/>
          <w:sz w:val="28"/>
          <w:szCs w:val="28"/>
        </w:rPr>
        <w:t xml:space="preserve">第二条 </w:t>
      </w:r>
      <w:r>
        <w:rPr>
          <w:rStyle w:val="a8"/>
          <w:rFonts w:ascii="黑体" w:eastAsia="黑体" w:hAnsi="黑体" w:cs="黑体" w:hint="eastAsia"/>
          <w:b w:val="0"/>
          <w:color w:val="0F1115"/>
          <w:sz w:val="28"/>
          <w:szCs w:val="28"/>
          <w:shd w:val="clear" w:color="auto" w:fill="FFFFFF"/>
        </w:rPr>
        <w:t>牵头人的权利与义务</w:t>
      </w:r>
    </w:p>
    <w:p w14:paraId="0ACCEA6F" w14:textId="77777777" w:rsidR="009F0681" w:rsidRDefault="00000000">
      <w:pPr>
        <w:pStyle w:val="a7"/>
        <w:widowControl/>
        <w:shd w:val="clear" w:color="auto" w:fill="FFFFFF"/>
        <w:spacing w:before="240" w:after="240"/>
        <w:ind w:firstLineChars="200" w:firstLine="560"/>
        <w:rPr>
          <w:rFonts w:ascii="仿宋" w:eastAsia="仿宋" w:hAnsi="仿宋" w:cs="仿宋" w:hint="eastAsia"/>
          <w:sz w:val="28"/>
          <w:szCs w:val="28"/>
        </w:rPr>
      </w:pPr>
      <w:r>
        <w:rPr>
          <w:rFonts w:ascii="仿宋" w:eastAsia="仿宋" w:hAnsi="仿宋" w:cs="仿宋" w:hint="eastAsia"/>
          <w:color w:val="0F1115"/>
          <w:sz w:val="28"/>
          <w:szCs w:val="28"/>
          <w:shd w:val="clear" w:color="auto" w:fill="FFFFFF"/>
        </w:rPr>
        <w:t>1、联合体各方一致授权</w:t>
      </w:r>
      <w:r>
        <w:rPr>
          <w:rStyle w:val="a8"/>
          <w:rFonts w:ascii="仿宋" w:eastAsia="仿宋" w:hAnsi="仿宋" w:cs="仿宋" w:hint="eastAsia"/>
          <w:bCs/>
          <w:color w:val="0F1115"/>
          <w:sz w:val="28"/>
          <w:szCs w:val="28"/>
          <w:shd w:val="clear" w:color="auto" w:fill="FFFFFF"/>
        </w:rPr>
        <w:t>【牵头人名称】</w:t>
      </w:r>
      <w:r>
        <w:rPr>
          <w:rFonts w:ascii="仿宋" w:eastAsia="仿宋" w:hAnsi="仿宋" w:cs="仿宋" w:hint="eastAsia"/>
          <w:color w:val="0F1115"/>
          <w:sz w:val="28"/>
          <w:szCs w:val="28"/>
          <w:shd w:val="clear" w:color="auto" w:fill="FFFFFF"/>
        </w:rPr>
        <w:t>为本联合体的</w:t>
      </w:r>
      <w:r>
        <w:rPr>
          <w:rStyle w:val="a8"/>
          <w:rFonts w:ascii="仿宋" w:eastAsia="仿宋" w:hAnsi="仿宋" w:cs="仿宋" w:hint="eastAsia"/>
          <w:bCs/>
          <w:color w:val="0F1115"/>
          <w:sz w:val="28"/>
          <w:szCs w:val="28"/>
          <w:shd w:val="clear" w:color="auto" w:fill="FFFFFF"/>
        </w:rPr>
        <w:t>全权代表</w:t>
      </w:r>
      <w:r>
        <w:rPr>
          <w:rFonts w:ascii="仿宋" w:eastAsia="仿宋" w:hAnsi="仿宋" w:cs="仿宋" w:hint="eastAsia"/>
          <w:color w:val="0F1115"/>
          <w:sz w:val="28"/>
          <w:szCs w:val="28"/>
          <w:shd w:val="clear" w:color="auto" w:fill="FFFFFF"/>
        </w:rPr>
        <w:t>。</w:t>
      </w:r>
    </w:p>
    <w:p w14:paraId="724A673C" w14:textId="77777777" w:rsidR="009F0681" w:rsidRDefault="00000000">
      <w:pPr>
        <w:pStyle w:val="a7"/>
        <w:widowControl/>
        <w:ind w:firstLineChars="200" w:firstLine="560"/>
        <w:rPr>
          <w:rFonts w:ascii="仿宋" w:eastAsia="仿宋" w:hAnsi="仿宋" w:cs="仿宋" w:hint="eastAsia"/>
          <w:sz w:val="28"/>
          <w:szCs w:val="28"/>
        </w:rPr>
      </w:pPr>
      <w:r>
        <w:rPr>
          <w:rFonts w:ascii="仿宋" w:eastAsia="仿宋" w:hAnsi="仿宋" w:cs="仿宋" w:hint="eastAsia"/>
          <w:color w:val="0F1115"/>
          <w:sz w:val="28"/>
          <w:szCs w:val="28"/>
          <w:shd w:val="clear" w:color="auto" w:fill="FFFFFF"/>
        </w:rPr>
        <w:t>2、牵头人有权代表联合体所有成员办理本次投标及相关一切事宜，包括但不限于：提交投标文件、签署所有投标资料、缴纳与退还投标保证金、参加开标、与招标人进行澄清、谈判、</w:t>
      </w:r>
      <w:r>
        <w:rPr>
          <w:rStyle w:val="a8"/>
          <w:rFonts w:ascii="仿宋" w:eastAsia="仿宋" w:hAnsi="仿宋" w:cs="仿宋" w:hint="eastAsia"/>
          <w:bCs/>
          <w:color w:val="0F1115"/>
          <w:sz w:val="28"/>
          <w:szCs w:val="28"/>
          <w:shd w:val="clear" w:color="auto" w:fill="FFFFFF"/>
        </w:rPr>
        <w:t>签署合同协议书</w:t>
      </w:r>
      <w:r>
        <w:rPr>
          <w:rFonts w:ascii="仿宋" w:eastAsia="仿宋" w:hAnsi="仿宋" w:cs="仿宋" w:hint="eastAsia"/>
          <w:color w:val="0F1115"/>
          <w:sz w:val="28"/>
          <w:szCs w:val="28"/>
          <w:shd w:val="clear" w:color="auto" w:fill="FFFFFF"/>
        </w:rPr>
        <w:t>、处理合同执行期间的所有事务以及领取招标人的所有通知、指示等。</w:t>
      </w:r>
    </w:p>
    <w:p w14:paraId="2B674A81" w14:textId="77777777" w:rsidR="009F0681" w:rsidRDefault="00000000">
      <w:pPr>
        <w:pStyle w:val="a7"/>
        <w:widowControl/>
        <w:ind w:firstLineChars="200" w:firstLine="560"/>
        <w:rPr>
          <w:rFonts w:ascii="仿宋" w:eastAsia="仿宋" w:hAnsi="仿宋" w:cs="仿宋" w:hint="eastAsia"/>
          <w:color w:val="0F1115"/>
          <w:sz w:val="28"/>
          <w:szCs w:val="28"/>
          <w:shd w:val="clear" w:color="auto" w:fill="FFFFFF"/>
        </w:rPr>
      </w:pPr>
      <w:r>
        <w:rPr>
          <w:rFonts w:ascii="仿宋" w:eastAsia="仿宋" w:hAnsi="仿宋" w:cs="仿宋" w:hint="eastAsia"/>
          <w:color w:val="0F1115"/>
          <w:sz w:val="28"/>
          <w:szCs w:val="28"/>
          <w:shd w:val="clear" w:color="auto" w:fill="FFFFFF"/>
        </w:rPr>
        <w:t>3、牵头人在投标、谈判及合同签署过程中所</w:t>
      </w:r>
      <w:proofErr w:type="gramStart"/>
      <w:r>
        <w:rPr>
          <w:rFonts w:ascii="仿宋" w:eastAsia="仿宋" w:hAnsi="仿宋" w:cs="仿宋" w:hint="eastAsia"/>
          <w:color w:val="0F1115"/>
          <w:sz w:val="28"/>
          <w:szCs w:val="28"/>
          <w:shd w:val="clear" w:color="auto" w:fill="FFFFFF"/>
        </w:rPr>
        <w:t>作出</w:t>
      </w:r>
      <w:proofErr w:type="gramEnd"/>
      <w:r>
        <w:rPr>
          <w:rFonts w:ascii="仿宋" w:eastAsia="仿宋" w:hAnsi="仿宋" w:cs="仿宋" w:hint="eastAsia"/>
          <w:color w:val="0F1115"/>
          <w:sz w:val="28"/>
          <w:szCs w:val="28"/>
          <w:shd w:val="clear" w:color="auto" w:fill="FFFFFF"/>
        </w:rPr>
        <w:t>的一切合法行为、承诺及签署的文件，均代表联合体全体成员的意志，联合体全体成员均予以承认并承担全部连带责任。</w:t>
      </w:r>
    </w:p>
    <w:p w14:paraId="34A20B4F" w14:textId="77777777" w:rsidR="009F0681" w:rsidRDefault="00000000">
      <w:pPr>
        <w:pStyle w:val="a7"/>
        <w:widowControl/>
        <w:ind w:firstLineChars="200" w:firstLine="560"/>
        <w:rPr>
          <w:rFonts w:ascii="黑体" w:eastAsia="黑体" w:hAnsi="黑体" w:cs="黑体" w:hint="eastAsia"/>
          <w:color w:val="0F1115"/>
          <w:sz w:val="28"/>
          <w:szCs w:val="28"/>
        </w:rPr>
      </w:pPr>
      <w:r>
        <w:rPr>
          <w:rStyle w:val="a8"/>
          <w:rFonts w:ascii="黑体" w:eastAsia="黑体" w:hAnsi="黑体" w:cs="黑体" w:hint="eastAsia"/>
          <w:b w:val="0"/>
          <w:color w:val="0F1115"/>
          <w:sz w:val="28"/>
          <w:szCs w:val="28"/>
          <w:shd w:val="clear" w:color="auto" w:fill="FFFFFF"/>
        </w:rPr>
        <w:t>第三条 联合体各方的承诺与连带责任</w:t>
      </w:r>
    </w:p>
    <w:p w14:paraId="4798A460" w14:textId="77777777" w:rsidR="009F0681" w:rsidRDefault="00000000">
      <w:pPr>
        <w:pStyle w:val="a7"/>
        <w:widowControl/>
        <w:ind w:firstLineChars="200" w:firstLine="562"/>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t>1、资格承诺：</w:t>
      </w:r>
      <w:r>
        <w:rPr>
          <w:rFonts w:ascii="仿宋" w:eastAsia="仿宋" w:hAnsi="仿宋" w:cs="仿宋" w:hint="eastAsia"/>
          <w:color w:val="0F1115"/>
          <w:sz w:val="28"/>
          <w:szCs w:val="28"/>
          <w:shd w:val="clear" w:color="auto" w:fill="FFFFFF"/>
        </w:rPr>
        <w:t> 联合体各方均保证其参与本项目投标和履行合同的资格均符合国家法律法规和招标文件的规定，并对其自身资质、业绩、人员等的真实性、合法性、有效性独立并共同承担全部责任。</w:t>
      </w:r>
    </w:p>
    <w:p w14:paraId="45E6C613" w14:textId="77777777" w:rsidR="009F0681" w:rsidRDefault="00000000">
      <w:pPr>
        <w:pStyle w:val="a7"/>
        <w:widowControl/>
        <w:spacing w:after="120"/>
        <w:ind w:firstLineChars="200" w:firstLine="562"/>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lastRenderedPageBreak/>
        <w:t>2、连带责任：</w:t>
      </w:r>
      <w:r>
        <w:rPr>
          <w:rFonts w:ascii="仿宋" w:eastAsia="仿宋" w:hAnsi="仿宋" w:cs="仿宋" w:hint="eastAsia"/>
          <w:color w:val="0F1115"/>
          <w:sz w:val="28"/>
          <w:szCs w:val="28"/>
          <w:shd w:val="clear" w:color="auto" w:fill="FFFFFF"/>
        </w:rPr>
        <w:t> 本联合体各方郑重向招标人承诺，</w:t>
      </w:r>
      <w:r>
        <w:rPr>
          <w:rStyle w:val="a8"/>
          <w:rFonts w:ascii="仿宋" w:eastAsia="仿宋" w:hAnsi="仿宋" w:cs="仿宋" w:hint="eastAsia"/>
          <w:bCs/>
          <w:color w:val="0F1115"/>
          <w:sz w:val="28"/>
          <w:szCs w:val="28"/>
          <w:shd w:val="clear" w:color="auto" w:fill="FFFFFF"/>
        </w:rPr>
        <w:t>对招标人承担不可撤销的连带责任</w:t>
      </w:r>
      <w:r>
        <w:rPr>
          <w:rFonts w:ascii="仿宋" w:eastAsia="仿宋" w:hAnsi="仿宋" w:cs="仿宋" w:hint="eastAsia"/>
          <w:color w:val="0F1115"/>
          <w:sz w:val="28"/>
          <w:szCs w:val="28"/>
          <w:shd w:val="clear" w:color="auto" w:fill="FFFFFF"/>
        </w:rPr>
        <w:t>。该连带责任范围包括但不限于：</w:t>
      </w:r>
    </w:p>
    <w:p w14:paraId="4149A084" w14:textId="77777777" w:rsidR="009F0681" w:rsidRDefault="00000000">
      <w:pPr>
        <w:pStyle w:val="a7"/>
        <w:widowControl/>
        <w:ind w:firstLineChars="200" w:firstLine="562"/>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t>3、投标阶段：</w:t>
      </w:r>
      <w:r>
        <w:rPr>
          <w:rFonts w:ascii="仿宋" w:eastAsia="仿宋" w:hAnsi="仿宋" w:cs="仿宋" w:hint="eastAsia"/>
          <w:color w:val="0F1115"/>
          <w:sz w:val="28"/>
          <w:szCs w:val="28"/>
          <w:shd w:val="clear" w:color="auto" w:fill="FFFFFF"/>
        </w:rPr>
        <w:t> 对投标文件内容的真实性、准确性共同及各自承担法律责任；对投标保证金承担连带缴纳和退还责任。</w:t>
      </w:r>
    </w:p>
    <w:p w14:paraId="409FCB15" w14:textId="77777777" w:rsidR="009F0681" w:rsidRDefault="00000000">
      <w:pPr>
        <w:pStyle w:val="a7"/>
        <w:widowControl/>
        <w:ind w:firstLineChars="200" w:firstLine="562"/>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t>4、合同阶段：</w:t>
      </w:r>
      <w:r>
        <w:rPr>
          <w:rFonts w:ascii="仿宋" w:eastAsia="仿宋" w:hAnsi="仿宋" w:cs="仿宋" w:hint="eastAsia"/>
          <w:color w:val="0F1115"/>
          <w:sz w:val="28"/>
          <w:szCs w:val="28"/>
          <w:shd w:val="clear" w:color="auto" w:fill="FFFFFF"/>
        </w:rPr>
        <w:t> 一旦中标，联合体各方即为共同的承包人，</w:t>
      </w:r>
      <w:r>
        <w:rPr>
          <w:rStyle w:val="a8"/>
          <w:rFonts w:ascii="仿宋" w:eastAsia="仿宋" w:hAnsi="仿宋" w:cs="仿宋" w:hint="eastAsia"/>
          <w:bCs/>
          <w:color w:val="0F1115"/>
          <w:sz w:val="28"/>
          <w:szCs w:val="28"/>
          <w:shd w:val="clear" w:color="auto" w:fill="FFFFFF"/>
        </w:rPr>
        <w:t>对招标人就合同项目的履行承担连带的、全部的义务和责任</w:t>
      </w:r>
      <w:r>
        <w:rPr>
          <w:rFonts w:ascii="仿宋" w:eastAsia="仿宋" w:hAnsi="仿宋" w:cs="仿宋" w:hint="eastAsia"/>
          <w:color w:val="0F1115"/>
          <w:sz w:val="28"/>
          <w:szCs w:val="28"/>
          <w:shd w:val="clear" w:color="auto" w:fill="FFFFFF"/>
        </w:rPr>
        <w:t>。招标人有权要求联合体的任何一方单独或共同履行合同项下的全部义务。</w:t>
      </w:r>
    </w:p>
    <w:p w14:paraId="4D3ECA62" w14:textId="77777777" w:rsidR="009F0681" w:rsidRDefault="00000000">
      <w:pPr>
        <w:pStyle w:val="a7"/>
        <w:widowControl/>
        <w:ind w:firstLineChars="200" w:firstLine="562"/>
        <w:rPr>
          <w:rFonts w:ascii="仿宋" w:eastAsia="仿宋" w:hAnsi="仿宋" w:cs="仿宋" w:hint="eastAsia"/>
          <w:color w:val="0F1115"/>
          <w:sz w:val="28"/>
          <w:szCs w:val="28"/>
          <w:shd w:val="clear" w:color="auto" w:fill="FFFFFF"/>
        </w:rPr>
      </w:pPr>
      <w:r>
        <w:rPr>
          <w:rStyle w:val="a8"/>
          <w:rFonts w:ascii="仿宋" w:eastAsia="仿宋" w:hAnsi="仿宋" w:cs="仿宋" w:hint="eastAsia"/>
          <w:bCs/>
          <w:color w:val="0F1115"/>
          <w:sz w:val="28"/>
          <w:szCs w:val="28"/>
          <w:shd w:val="clear" w:color="auto" w:fill="FFFFFF"/>
        </w:rPr>
        <w:t>5、质量与保修：</w:t>
      </w:r>
      <w:r>
        <w:rPr>
          <w:rFonts w:ascii="仿宋" w:eastAsia="仿宋" w:hAnsi="仿宋" w:cs="仿宋" w:hint="eastAsia"/>
          <w:color w:val="0F1115"/>
          <w:sz w:val="28"/>
          <w:szCs w:val="28"/>
          <w:shd w:val="clear" w:color="auto" w:fill="FFFFFF"/>
        </w:rPr>
        <w:t> 对整个合同项目的质量、安全、工期、保修等所有合同义务承担连带责任。</w:t>
      </w:r>
    </w:p>
    <w:p w14:paraId="7CE6DEB3" w14:textId="77777777" w:rsidR="009F0681" w:rsidRDefault="00000000">
      <w:pPr>
        <w:pStyle w:val="a7"/>
        <w:widowControl/>
        <w:ind w:firstLineChars="200" w:firstLine="562"/>
        <w:rPr>
          <w:rFonts w:ascii="仿宋" w:eastAsia="仿宋" w:hAnsi="仿宋" w:cs="仿宋" w:hint="eastAsia"/>
          <w:sz w:val="28"/>
          <w:szCs w:val="28"/>
        </w:rPr>
      </w:pPr>
      <w:r>
        <w:rPr>
          <w:rFonts w:ascii="仿宋" w:eastAsia="仿宋" w:hAnsi="仿宋" w:cs="仿宋" w:hint="eastAsia"/>
          <w:b/>
          <w:bCs/>
          <w:color w:val="0F1115"/>
          <w:sz w:val="28"/>
          <w:szCs w:val="28"/>
          <w:shd w:val="clear" w:color="auto" w:fill="FFFFFF"/>
        </w:rPr>
        <w:t>6、</w:t>
      </w:r>
      <w:r>
        <w:rPr>
          <w:rStyle w:val="a8"/>
          <w:rFonts w:ascii="仿宋" w:eastAsia="仿宋" w:hAnsi="仿宋" w:cs="仿宋" w:hint="eastAsia"/>
          <w:bCs/>
          <w:color w:val="0F1115"/>
          <w:sz w:val="28"/>
          <w:szCs w:val="28"/>
          <w:shd w:val="clear" w:color="auto" w:fill="FFFFFF"/>
        </w:rPr>
        <w:t>赔偿：</w:t>
      </w:r>
      <w:r>
        <w:rPr>
          <w:rFonts w:ascii="仿宋" w:eastAsia="仿宋" w:hAnsi="仿宋" w:cs="仿宋" w:hint="eastAsia"/>
          <w:color w:val="0F1115"/>
          <w:sz w:val="28"/>
          <w:szCs w:val="28"/>
          <w:shd w:val="clear" w:color="auto" w:fill="FFFFFF"/>
        </w:rPr>
        <w:t> 因联合体任何一方的违约或过失给招标人造成的任何损失，招标人有权向联合体任何一方或全体主张全部赔偿。</w:t>
      </w:r>
    </w:p>
    <w:p w14:paraId="3FFA75B5" w14:textId="77777777" w:rsidR="009F0681" w:rsidRDefault="00000000">
      <w:pPr>
        <w:pStyle w:val="a7"/>
        <w:widowControl/>
        <w:ind w:firstLineChars="200" w:firstLine="562"/>
        <w:rPr>
          <w:rStyle w:val="a8"/>
          <w:rFonts w:ascii="仿宋" w:eastAsia="仿宋" w:hAnsi="仿宋" w:cs="仿宋" w:hint="eastAsia"/>
          <w:bCs/>
          <w:color w:val="0F1115"/>
          <w:sz w:val="28"/>
          <w:szCs w:val="28"/>
          <w:shd w:val="clear" w:color="auto" w:fill="FFFFFF"/>
        </w:rPr>
      </w:pPr>
      <w:r>
        <w:rPr>
          <w:rStyle w:val="a8"/>
          <w:rFonts w:ascii="仿宋" w:eastAsia="仿宋" w:hAnsi="仿宋" w:cs="仿宋" w:hint="eastAsia"/>
          <w:bCs/>
          <w:color w:val="0F1115"/>
          <w:sz w:val="28"/>
          <w:szCs w:val="28"/>
          <w:shd w:val="clear" w:color="auto" w:fill="FFFFFF"/>
        </w:rPr>
        <w:t>7、内部协议不对抗招标人：</w:t>
      </w:r>
      <w:r>
        <w:rPr>
          <w:rFonts w:ascii="仿宋" w:eastAsia="仿宋" w:hAnsi="仿宋" w:cs="仿宋" w:hint="eastAsia"/>
          <w:color w:val="0F1115"/>
          <w:sz w:val="28"/>
          <w:szCs w:val="28"/>
          <w:shd w:val="clear" w:color="auto" w:fill="FFFFFF"/>
        </w:rPr>
        <w:t> 联合体各方之间的内部权利、义务、责任划分及费用分担等事宜，由其另行签订的内部协议约定。</w:t>
      </w:r>
      <w:r>
        <w:rPr>
          <w:rStyle w:val="a8"/>
          <w:rFonts w:ascii="仿宋" w:eastAsia="仿宋" w:hAnsi="仿宋" w:cs="仿宋" w:hint="eastAsia"/>
          <w:bCs/>
          <w:color w:val="0F1115"/>
          <w:sz w:val="28"/>
          <w:szCs w:val="28"/>
          <w:shd w:val="clear" w:color="auto" w:fill="FFFFFF"/>
        </w:rPr>
        <w:t>但该内部协议的任何条款均不得用以对抗招标人，不得成为任何一方拒绝向招标人承担连带责任的理由。</w:t>
      </w:r>
    </w:p>
    <w:p w14:paraId="06828430" w14:textId="77777777" w:rsidR="009F0681" w:rsidRDefault="00000000">
      <w:pPr>
        <w:pStyle w:val="a7"/>
        <w:widowControl/>
        <w:ind w:leftChars="133" w:left="319" w:firstLineChars="100" w:firstLine="280"/>
        <w:rPr>
          <w:rStyle w:val="a8"/>
          <w:rFonts w:ascii="黑体" w:eastAsia="黑体" w:hAnsi="黑体" w:cs="黑体" w:hint="eastAsia"/>
          <w:b w:val="0"/>
          <w:color w:val="0F1115"/>
          <w:sz w:val="28"/>
          <w:szCs w:val="28"/>
          <w:shd w:val="clear" w:color="auto" w:fill="FFFFFF"/>
        </w:rPr>
      </w:pPr>
      <w:r>
        <w:rPr>
          <w:rStyle w:val="a8"/>
          <w:rFonts w:ascii="黑体" w:eastAsia="黑体" w:hAnsi="黑体" w:cs="黑体" w:hint="eastAsia"/>
          <w:b w:val="0"/>
          <w:color w:val="0F1115"/>
          <w:sz w:val="28"/>
          <w:szCs w:val="28"/>
          <w:shd w:val="clear" w:color="auto" w:fill="FFFFFF"/>
        </w:rPr>
        <w:t>第四条 工作分工</w:t>
      </w:r>
    </w:p>
    <w:p w14:paraId="5815DA56" w14:textId="77777777" w:rsidR="009F0681" w:rsidRDefault="00000000">
      <w:pPr>
        <w:pStyle w:val="a7"/>
        <w:widowControl/>
        <w:ind w:firstLineChars="200" w:firstLine="560"/>
        <w:rPr>
          <w:rFonts w:ascii="仿宋" w:eastAsia="仿宋" w:hAnsi="仿宋" w:cs="仿宋" w:hint="eastAsia"/>
          <w:color w:val="0F1115"/>
          <w:sz w:val="28"/>
          <w:szCs w:val="28"/>
          <w:shd w:val="clear" w:color="auto" w:fill="FFFFFF"/>
        </w:rPr>
      </w:pPr>
      <w:r>
        <w:rPr>
          <w:rFonts w:ascii="仿宋" w:eastAsia="仿宋" w:hAnsi="仿宋" w:cs="仿宋" w:hint="eastAsia"/>
          <w:color w:val="0F1115"/>
          <w:sz w:val="28"/>
          <w:szCs w:val="28"/>
          <w:shd w:val="clear" w:color="auto" w:fill="FFFFFF"/>
        </w:rPr>
        <w:t>联合体各方将严格按照招标文件要求、投标文件承诺及上表“承担的主要工作及责任范围”履行合同。任何一方未履行其分工职责，均视为整个联合体违约，招标人有权依据合同追究联合体全体或任何一方的责任。</w:t>
      </w:r>
    </w:p>
    <w:p w14:paraId="5965F839" w14:textId="77777777" w:rsidR="009F0681" w:rsidRDefault="00000000">
      <w:pPr>
        <w:pStyle w:val="a7"/>
        <w:widowControl/>
        <w:ind w:firstLineChars="200" w:firstLine="560"/>
        <w:rPr>
          <w:rFonts w:ascii="仿宋" w:eastAsia="仿宋" w:hAnsi="仿宋" w:cs="仿宋" w:hint="eastAsia"/>
          <w:sz w:val="28"/>
          <w:szCs w:val="28"/>
        </w:rPr>
      </w:pPr>
      <w:r>
        <w:rPr>
          <w:rStyle w:val="a8"/>
          <w:rFonts w:ascii="黑体" w:eastAsia="黑体" w:hAnsi="黑体" w:cs="黑体" w:hint="eastAsia"/>
          <w:b w:val="0"/>
          <w:color w:val="0F1115"/>
          <w:sz w:val="28"/>
          <w:szCs w:val="28"/>
          <w:shd w:val="clear" w:color="auto" w:fill="FFFFFF"/>
        </w:rPr>
        <w:t>第五条 招标人的权利</w:t>
      </w:r>
    </w:p>
    <w:p w14:paraId="37F07A86" w14:textId="77777777" w:rsidR="009F0681" w:rsidRDefault="00000000">
      <w:pPr>
        <w:pStyle w:val="a7"/>
        <w:widowControl/>
        <w:ind w:firstLineChars="200" w:firstLine="562"/>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lastRenderedPageBreak/>
        <w:t>1、履</w:t>
      </w:r>
      <w:proofErr w:type="gramStart"/>
      <w:r>
        <w:rPr>
          <w:rStyle w:val="a8"/>
          <w:rFonts w:ascii="仿宋" w:eastAsia="仿宋" w:hAnsi="仿宋" w:cs="仿宋" w:hint="eastAsia"/>
          <w:bCs/>
          <w:color w:val="0F1115"/>
          <w:sz w:val="28"/>
          <w:szCs w:val="28"/>
          <w:shd w:val="clear" w:color="auto" w:fill="FFFFFF"/>
        </w:rPr>
        <w:t>责对象</w:t>
      </w:r>
      <w:proofErr w:type="gramEnd"/>
      <w:r>
        <w:rPr>
          <w:rStyle w:val="a8"/>
          <w:rFonts w:ascii="仿宋" w:eastAsia="仿宋" w:hAnsi="仿宋" w:cs="仿宋" w:hint="eastAsia"/>
          <w:bCs/>
          <w:color w:val="0F1115"/>
          <w:sz w:val="28"/>
          <w:szCs w:val="28"/>
          <w:shd w:val="clear" w:color="auto" w:fill="FFFFFF"/>
        </w:rPr>
        <w:t>选择权：</w:t>
      </w:r>
      <w:r>
        <w:rPr>
          <w:rFonts w:ascii="仿宋" w:eastAsia="仿宋" w:hAnsi="仿宋" w:cs="仿宋" w:hint="eastAsia"/>
          <w:color w:val="0F1115"/>
          <w:sz w:val="28"/>
          <w:szCs w:val="28"/>
          <w:shd w:val="clear" w:color="auto" w:fill="FFFFFF"/>
        </w:rPr>
        <w:t> 招标人有权根据项目需要及违约情况，自行决定要求联合体全体或其中任何一方履行合同义务、承担违约责任或接受指令。</w:t>
      </w:r>
    </w:p>
    <w:p w14:paraId="1F993C06" w14:textId="77777777" w:rsidR="009F0681" w:rsidRDefault="00000000">
      <w:pPr>
        <w:pStyle w:val="a7"/>
        <w:widowControl/>
        <w:ind w:firstLineChars="200" w:firstLine="562"/>
        <w:rPr>
          <w:rFonts w:ascii="仿宋" w:eastAsia="仿宋" w:hAnsi="仿宋" w:cs="仿宋" w:hint="eastAsia"/>
          <w:sz w:val="28"/>
          <w:szCs w:val="28"/>
        </w:rPr>
      </w:pPr>
      <w:r>
        <w:rPr>
          <w:rStyle w:val="a8"/>
          <w:rFonts w:ascii="仿宋" w:eastAsia="仿宋" w:hAnsi="仿宋" w:cs="仿宋" w:hint="eastAsia"/>
          <w:bCs/>
          <w:color w:val="0F1115"/>
          <w:sz w:val="28"/>
          <w:szCs w:val="28"/>
          <w:shd w:val="clear" w:color="auto" w:fill="FFFFFF"/>
        </w:rPr>
        <w:t>2、知情与监督权：</w:t>
      </w:r>
      <w:r>
        <w:rPr>
          <w:rFonts w:ascii="仿宋" w:eastAsia="仿宋" w:hAnsi="仿宋" w:cs="仿宋" w:hint="eastAsia"/>
          <w:color w:val="0F1115"/>
          <w:sz w:val="28"/>
          <w:szCs w:val="28"/>
          <w:shd w:val="clear" w:color="auto" w:fill="FFFFFF"/>
        </w:rPr>
        <w:t> 招标人有权要求联合体披露其内部协议中与履行本合同相关的部分（如资金安排、主要人员调配等）。中标后，招标人对联合体各方的履约行为享有完全的监督权。</w:t>
      </w:r>
    </w:p>
    <w:p w14:paraId="54A087BF" w14:textId="77777777" w:rsidR="009F0681" w:rsidRDefault="00000000">
      <w:pPr>
        <w:pStyle w:val="a7"/>
        <w:widowControl/>
        <w:ind w:firstLineChars="200" w:firstLine="562"/>
        <w:rPr>
          <w:rFonts w:ascii="仿宋" w:eastAsia="仿宋" w:hAnsi="仿宋" w:cs="仿宋" w:hint="eastAsia"/>
          <w:color w:val="0F1115"/>
          <w:sz w:val="28"/>
          <w:szCs w:val="28"/>
          <w:shd w:val="clear" w:color="auto" w:fill="FFFFFF"/>
        </w:rPr>
      </w:pPr>
      <w:r>
        <w:rPr>
          <w:rStyle w:val="a8"/>
          <w:rFonts w:ascii="仿宋" w:eastAsia="仿宋" w:hAnsi="仿宋" w:cs="仿宋" w:hint="eastAsia"/>
          <w:bCs/>
          <w:color w:val="0F1115"/>
          <w:sz w:val="28"/>
          <w:szCs w:val="28"/>
          <w:shd w:val="clear" w:color="auto" w:fill="FFFFFF"/>
        </w:rPr>
        <w:t>3、人员更换批准权：</w:t>
      </w:r>
      <w:r>
        <w:rPr>
          <w:rFonts w:ascii="仿宋" w:eastAsia="仿宋" w:hAnsi="仿宋" w:cs="仿宋" w:hint="eastAsia"/>
          <w:color w:val="0F1115"/>
          <w:sz w:val="28"/>
          <w:szCs w:val="28"/>
          <w:shd w:val="clear" w:color="auto" w:fill="FFFFFF"/>
        </w:rPr>
        <w:t> 联合体承诺派驻本项目的主要管理人员（如项目经理、设计负责人、技术负责人等）必须经过招标人书面批准方可更换。招标人有权因任何理由不批准其提出的人员更换请求。</w:t>
      </w:r>
    </w:p>
    <w:p w14:paraId="2D8494DC" w14:textId="77777777" w:rsidR="009F0681" w:rsidRDefault="00000000">
      <w:pPr>
        <w:pStyle w:val="a7"/>
        <w:widowControl/>
        <w:ind w:firstLineChars="200" w:firstLine="560"/>
        <w:rPr>
          <w:rStyle w:val="a8"/>
          <w:rFonts w:ascii="黑体" w:eastAsia="黑体" w:hAnsi="黑体" w:cs="黑体" w:hint="eastAsia"/>
          <w:b w:val="0"/>
          <w:color w:val="0F1115"/>
          <w:sz w:val="28"/>
          <w:szCs w:val="28"/>
          <w:shd w:val="clear" w:color="auto" w:fill="FFFFFF"/>
        </w:rPr>
      </w:pPr>
      <w:r>
        <w:rPr>
          <w:rStyle w:val="a8"/>
          <w:rFonts w:ascii="黑体" w:eastAsia="黑体" w:hAnsi="黑体" w:cs="黑体" w:hint="eastAsia"/>
          <w:b w:val="0"/>
          <w:color w:val="0F1115"/>
          <w:sz w:val="28"/>
          <w:szCs w:val="28"/>
          <w:shd w:val="clear" w:color="auto" w:fill="FFFFFF"/>
        </w:rPr>
        <w:t>第六条 协议的生效与终止</w:t>
      </w:r>
    </w:p>
    <w:p w14:paraId="524F9A08" w14:textId="77777777" w:rsidR="009F0681" w:rsidRDefault="00000000">
      <w:pPr>
        <w:pStyle w:val="a7"/>
        <w:widowControl/>
        <w:ind w:firstLineChars="200" w:firstLine="560"/>
        <w:rPr>
          <w:rFonts w:ascii="仿宋" w:eastAsia="仿宋" w:hAnsi="仿宋" w:cs="仿宋" w:hint="eastAsia"/>
          <w:color w:val="0F1115"/>
          <w:sz w:val="28"/>
          <w:szCs w:val="28"/>
          <w:shd w:val="clear" w:color="auto" w:fill="FFFFFF"/>
        </w:rPr>
      </w:pPr>
      <w:r>
        <w:rPr>
          <w:rStyle w:val="a8"/>
          <w:rFonts w:ascii="黑体" w:eastAsia="黑体" w:hAnsi="黑体" w:cs="黑体" w:hint="eastAsia"/>
          <w:b w:val="0"/>
          <w:color w:val="0F1115"/>
          <w:sz w:val="28"/>
          <w:szCs w:val="28"/>
          <w:shd w:val="clear" w:color="auto" w:fill="FFFFFF"/>
        </w:rPr>
        <w:t>1、</w:t>
      </w:r>
      <w:r>
        <w:rPr>
          <w:rFonts w:ascii="仿宋" w:eastAsia="仿宋" w:hAnsi="仿宋" w:cs="仿宋" w:hint="eastAsia"/>
          <w:color w:val="0F1115"/>
          <w:sz w:val="28"/>
          <w:szCs w:val="28"/>
          <w:shd w:val="clear" w:color="auto" w:fill="FFFFFF"/>
        </w:rPr>
        <w:t>协议自联合体各方正式签字、盖章之日起生效。</w:t>
      </w:r>
    </w:p>
    <w:p w14:paraId="52D50424" w14:textId="77777777" w:rsidR="009F0681" w:rsidRDefault="00000000">
      <w:pPr>
        <w:pStyle w:val="a7"/>
        <w:widowControl/>
        <w:ind w:firstLineChars="200" w:firstLine="560"/>
        <w:rPr>
          <w:rFonts w:ascii="仿宋" w:eastAsia="仿宋" w:hAnsi="仿宋" w:cs="仿宋" w:hint="eastAsia"/>
          <w:sz w:val="28"/>
          <w:szCs w:val="28"/>
        </w:rPr>
      </w:pPr>
      <w:r>
        <w:rPr>
          <w:rFonts w:ascii="仿宋" w:eastAsia="仿宋" w:hAnsi="仿宋" w:cs="仿宋" w:hint="eastAsia"/>
          <w:color w:val="0F1115"/>
          <w:sz w:val="28"/>
          <w:szCs w:val="28"/>
          <w:shd w:val="clear" w:color="auto" w:fill="FFFFFF"/>
        </w:rPr>
        <w:t>2、本协议有效期至本项目的</w:t>
      </w:r>
      <w:r>
        <w:rPr>
          <w:rStyle w:val="a8"/>
          <w:rFonts w:ascii="仿宋" w:eastAsia="仿宋" w:hAnsi="仿宋" w:cs="仿宋" w:hint="eastAsia"/>
          <w:bCs/>
          <w:color w:val="0F1115"/>
          <w:sz w:val="28"/>
          <w:szCs w:val="28"/>
          <w:shd w:val="clear" w:color="auto" w:fill="FFFFFF"/>
        </w:rPr>
        <w:t>所有合同义务（包括但不限于工程保修、缺陷责任期等）全部履行完毕之日</w:t>
      </w:r>
      <w:r>
        <w:rPr>
          <w:rFonts w:ascii="仿宋" w:eastAsia="仿宋" w:hAnsi="仿宋" w:cs="仿宋" w:hint="eastAsia"/>
          <w:color w:val="0F1115"/>
          <w:sz w:val="28"/>
          <w:szCs w:val="28"/>
          <w:shd w:val="clear" w:color="auto" w:fill="FFFFFF"/>
        </w:rPr>
        <w:t>止。</w:t>
      </w:r>
    </w:p>
    <w:p w14:paraId="510CADBF" w14:textId="77777777" w:rsidR="009F0681" w:rsidRDefault="00000000">
      <w:pPr>
        <w:pStyle w:val="a7"/>
        <w:widowControl/>
        <w:ind w:firstLineChars="200" w:firstLine="560"/>
        <w:rPr>
          <w:rFonts w:ascii="仿宋" w:eastAsia="仿宋" w:hAnsi="仿宋" w:cs="仿宋" w:hint="eastAsia"/>
          <w:color w:val="0F1115"/>
          <w:sz w:val="28"/>
          <w:szCs w:val="28"/>
          <w:shd w:val="clear" w:color="auto" w:fill="FFFFFF"/>
        </w:rPr>
      </w:pPr>
      <w:r>
        <w:rPr>
          <w:rFonts w:ascii="仿宋" w:eastAsia="仿宋" w:hAnsi="仿宋" w:cs="仿宋" w:hint="eastAsia"/>
          <w:color w:val="0F1115"/>
          <w:sz w:val="28"/>
          <w:szCs w:val="28"/>
          <w:shd w:val="clear" w:color="auto" w:fill="FFFFFF"/>
        </w:rPr>
        <w:t>3、本协议为投标文件的组成部分，对联合体各方具有法律约束力。若联合体中标，本协议将继续有效，作为合同文件的组成部分</w:t>
      </w:r>
    </w:p>
    <w:p w14:paraId="6E725BF7" w14:textId="77777777" w:rsidR="009F0681" w:rsidRDefault="00000000">
      <w:pPr>
        <w:pStyle w:val="a7"/>
        <w:widowControl/>
        <w:ind w:firstLineChars="200" w:firstLine="560"/>
        <w:rPr>
          <w:rStyle w:val="a8"/>
          <w:rFonts w:ascii="黑体" w:eastAsia="黑体" w:hAnsi="黑体" w:cs="黑体" w:hint="eastAsia"/>
          <w:b w:val="0"/>
          <w:color w:val="0F1115"/>
          <w:sz w:val="28"/>
          <w:szCs w:val="28"/>
          <w:shd w:val="clear" w:color="auto" w:fill="FFFFFF"/>
        </w:rPr>
      </w:pPr>
      <w:r>
        <w:rPr>
          <w:rStyle w:val="a8"/>
          <w:rFonts w:ascii="黑体" w:eastAsia="黑体" w:hAnsi="黑体" w:cs="黑体" w:hint="eastAsia"/>
          <w:b w:val="0"/>
          <w:color w:val="0F1115"/>
          <w:sz w:val="28"/>
          <w:szCs w:val="28"/>
          <w:shd w:val="clear" w:color="auto" w:fill="FFFFFF"/>
        </w:rPr>
        <w:t>第七条 其他</w:t>
      </w:r>
    </w:p>
    <w:p w14:paraId="343EFBEE" w14:textId="77777777" w:rsidR="009F0681" w:rsidRDefault="00000000">
      <w:pPr>
        <w:pStyle w:val="a7"/>
        <w:widowControl/>
        <w:ind w:firstLineChars="200" w:firstLine="560"/>
        <w:rPr>
          <w:rFonts w:ascii="仿宋" w:eastAsia="仿宋" w:hAnsi="仿宋" w:cs="仿宋" w:hint="eastAsia"/>
          <w:sz w:val="28"/>
          <w:szCs w:val="28"/>
        </w:rPr>
      </w:pPr>
      <w:r>
        <w:rPr>
          <w:rFonts w:ascii="仿宋" w:eastAsia="仿宋" w:hAnsi="仿宋" w:cs="仿宋" w:hint="eastAsia"/>
          <w:color w:val="0F1115"/>
          <w:sz w:val="28"/>
          <w:szCs w:val="28"/>
          <w:shd w:val="clear" w:color="auto" w:fill="FFFFFF"/>
        </w:rPr>
        <w:t>本协议一式____份，联合体各方各执一份，另一份作为投标文件组成部分提交招标人。送交招标人的协议正本与联合体各方所执副本内容不一致时，</w:t>
      </w:r>
      <w:r>
        <w:rPr>
          <w:rStyle w:val="a8"/>
          <w:rFonts w:ascii="仿宋" w:eastAsia="仿宋" w:hAnsi="仿宋" w:cs="仿宋" w:hint="eastAsia"/>
          <w:bCs/>
          <w:color w:val="0F1115"/>
          <w:sz w:val="28"/>
          <w:szCs w:val="28"/>
          <w:shd w:val="clear" w:color="auto" w:fill="FFFFFF"/>
        </w:rPr>
        <w:t>以招标人持有的正本为准</w:t>
      </w:r>
      <w:r>
        <w:rPr>
          <w:rFonts w:ascii="仿宋" w:eastAsia="仿宋" w:hAnsi="仿宋" w:cs="仿宋" w:hint="eastAsia"/>
          <w:color w:val="0F1115"/>
          <w:sz w:val="28"/>
          <w:szCs w:val="28"/>
          <w:shd w:val="clear" w:color="auto" w:fill="FFFFFF"/>
        </w:rPr>
        <w:t>。</w:t>
      </w:r>
    </w:p>
    <w:p w14:paraId="6F53B432" w14:textId="77777777" w:rsidR="009F0681" w:rsidRDefault="00000000">
      <w:pPr>
        <w:pStyle w:val="a7"/>
        <w:widowControl/>
        <w:ind w:firstLineChars="200" w:firstLine="560"/>
        <w:rPr>
          <w:rFonts w:ascii="仿宋" w:eastAsia="仿宋" w:hAnsi="仿宋" w:cs="仿宋" w:hint="eastAsia"/>
          <w:color w:val="0F1115"/>
          <w:sz w:val="28"/>
          <w:szCs w:val="28"/>
          <w:shd w:val="clear" w:color="auto" w:fill="FFFFFF"/>
        </w:rPr>
      </w:pPr>
      <w:r>
        <w:rPr>
          <w:rFonts w:ascii="仿宋" w:eastAsia="仿宋" w:hAnsi="仿宋" w:cs="仿宋" w:hint="eastAsia"/>
          <w:color w:val="0F1115"/>
          <w:sz w:val="28"/>
          <w:szCs w:val="28"/>
          <w:shd w:val="clear" w:color="auto" w:fill="FFFFFF"/>
        </w:rPr>
        <w:lastRenderedPageBreak/>
        <w:t>本协议未尽事宜，联合体各方另行签订的内部协议解决，但不得违反本协议第三条（连带责任）之规定。</w:t>
      </w:r>
    </w:p>
    <w:p w14:paraId="7934E117" w14:textId="77777777" w:rsidR="009F0681" w:rsidRDefault="00000000">
      <w:pPr>
        <w:pStyle w:val="a7"/>
        <w:widowControl/>
        <w:ind w:firstLineChars="200" w:firstLine="560"/>
        <w:rPr>
          <w:rFonts w:ascii="仿宋" w:eastAsia="仿宋" w:hAnsi="仿宋" w:cs="仿宋" w:hint="eastAsia"/>
          <w:color w:val="0F1115"/>
          <w:sz w:val="28"/>
          <w:szCs w:val="28"/>
        </w:rPr>
      </w:pPr>
      <w:r>
        <w:rPr>
          <w:rFonts w:ascii="仿宋" w:eastAsia="仿宋" w:hAnsi="仿宋" w:cs="仿宋" w:hint="eastAsia"/>
          <w:color w:val="0F1115"/>
          <w:sz w:val="28"/>
          <w:szCs w:val="28"/>
          <w:shd w:val="clear" w:color="auto" w:fill="FFFFFF"/>
        </w:rPr>
        <w:t>（以下无正文）</w:t>
      </w:r>
      <w:r>
        <w:rPr>
          <w:rFonts w:ascii="仿宋" w:eastAsia="仿宋" w:hAnsi="仿宋" w:cs="仿宋"/>
          <w:sz w:val="28"/>
          <w:szCs w:val="28"/>
        </w:rPr>
        <w:pict w14:anchorId="73A9928D">
          <v:rect id="_x0000_i1025" style="width:6in;height:1.5pt" o:hralign="center" o:hrstd="t" o:hrnoshade="t" o:hr="t" fillcolor="#0f1115" stroked="f"/>
        </w:pict>
      </w:r>
    </w:p>
    <w:p w14:paraId="7CAC242A" w14:textId="77777777" w:rsidR="009F0681" w:rsidRDefault="00000000">
      <w:pPr>
        <w:pStyle w:val="a7"/>
        <w:widowControl/>
        <w:shd w:val="clear" w:color="auto" w:fill="FFFFFF"/>
        <w:spacing w:before="240" w:after="240"/>
        <w:rPr>
          <w:rStyle w:val="a8"/>
          <w:rFonts w:ascii="仿宋" w:eastAsia="仿宋" w:hAnsi="仿宋" w:cs="仿宋" w:hint="eastAsia"/>
          <w:bCs/>
          <w:color w:val="0F1115"/>
          <w:sz w:val="28"/>
          <w:szCs w:val="28"/>
          <w:shd w:val="clear" w:color="auto" w:fill="FFFFFF"/>
        </w:rPr>
      </w:pPr>
      <w:r>
        <w:rPr>
          <w:rStyle w:val="a8"/>
          <w:rFonts w:ascii="仿宋" w:eastAsia="仿宋" w:hAnsi="仿宋" w:cs="仿宋" w:hint="eastAsia"/>
          <w:bCs/>
          <w:color w:val="0F1115"/>
          <w:sz w:val="28"/>
          <w:szCs w:val="28"/>
          <w:shd w:val="clear" w:color="auto" w:fill="FFFFFF"/>
        </w:rPr>
        <w:t>（签署页）</w:t>
      </w:r>
    </w:p>
    <w:p w14:paraId="72F4665A" w14:textId="77777777" w:rsidR="009F0681" w:rsidRDefault="00000000">
      <w:pPr>
        <w:pStyle w:val="a7"/>
        <w:widowControl/>
        <w:shd w:val="clear" w:color="auto" w:fill="FFFFFF"/>
        <w:spacing w:before="240" w:after="240"/>
        <w:rPr>
          <w:rFonts w:ascii="仿宋" w:eastAsia="仿宋" w:hAnsi="仿宋" w:cs="仿宋" w:hint="eastAsia"/>
          <w:color w:val="0F1115"/>
          <w:sz w:val="28"/>
          <w:szCs w:val="28"/>
        </w:rPr>
      </w:pPr>
      <w:r>
        <w:rPr>
          <w:rStyle w:val="a8"/>
          <w:rFonts w:ascii="仿宋" w:eastAsia="仿宋" w:hAnsi="仿宋" w:cs="仿宋" w:hint="eastAsia"/>
          <w:bCs/>
          <w:color w:val="0F1115"/>
          <w:sz w:val="28"/>
          <w:szCs w:val="28"/>
          <w:shd w:val="clear" w:color="auto" w:fill="FFFFFF"/>
        </w:rPr>
        <w:t>我们在此确认已仔细阅读、理解并完全接受上述协议的所有条款。</w:t>
      </w:r>
    </w:p>
    <w:p w14:paraId="250777B8" w14:textId="77777777" w:rsidR="009F0681" w:rsidRDefault="00000000">
      <w:pPr>
        <w:pStyle w:val="a7"/>
        <w:widowControl/>
        <w:shd w:val="clear" w:color="auto" w:fill="FFFFFF"/>
        <w:spacing w:before="240" w:after="240"/>
        <w:rPr>
          <w:rFonts w:ascii="仿宋" w:eastAsia="仿宋" w:hAnsi="仿宋" w:cs="仿宋" w:hint="eastAsia"/>
          <w:color w:val="0F1115"/>
          <w:sz w:val="28"/>
          <w:szCs w:val="28"/>
        </w:rPr>
      </w:pPr>
      <w:r>
        <w:rPr>
          <w:rStyle w:val="a8"/>
          <w:rFonts w:ascii="仿宋" w:eastAsia="仿宋" w:hAnsi="仿宋" w:cs="仿宋" w:hint="eastAsia"/>
          <w:bCs/>
          <w:color w:val="0F1115"/>
          <w:sz w:val="28"/>
          <w:szCs w:val="28"/>
          <w:shd w:val="clear" w:color="auto" w:fill="FFFFFF"/>
        </w:rPr>
        <w:t>联合体牵头人：</w:t>
      </w:r>
      <w:r>
        <w:rPr>
          <w:rFonts w:ascii="仿宋" w:eastAsia="仿宋" w:hAnsi="仿宋" w:cs="仿宋" w:hint="eastAsia"/>
          <w:color w:val="0F1115"/>
          <w:sz w:val="28"/>
          <w:szCs w:val="28"/>
          <w:shd w:val="clear" w:color="auto" w:fill="FFFFFF"/>
        </w:rPr>
        <w:t> ___________________________ (单位盖章)</w:t>
      </w:r>
      <w:r>
        <w:rPr>
          <w:rFonts w:ascii="仿宋" w:eastAsia="仿宋" w:hAnsi="仿宋" w:cs="仿宋" w:hint="eastAsia"/>
          <w:color w:val="0F1115"/>
          <w:sz w:val="28"/>
          <w:szCs w:val="28"/>
          <w:shd w:val="clear" w:color="auto" w:fill="FFFFFF"/>
        </w:rPr>
        <w:br/>
        <w:t>单位法定名称： [____________]</w:t>
      </w:r>
      <w:r>
        <w:rPr>
          <w:rFonts w:ascii="仿宋" w:eastAsia="仿宋" w:hAnsi="仿宋" w:cs="仿宋" w:hint="eastAsia"/>
          <w:color w:val="0F1115"/>
          <w:sz w:val="28"/>
          <w:szCs w:val="28"/>
          <w:shd w:val="clear" w:color="auto" w:fill="FFFFFF"/>
        </w:rPr>
        <w:br/>
        <w:t>法定代表人（签字或盖章）： ___________________</w:t>
      </w:r>
      <w:r>
        <w:rPr>
          <w:rFonts w:ascii="仿宋" w:eastAsia="仿宋" w:hAnsi="仿宋" w:cs="仿宋" w:hint="eastAsia"/>
          <w:color w:val="0F1115"/>
          <w:sz w:val="28"/>
          <w:szCs w:val="28"/>
          <w:shd w:val="clear" w:color="auto" w:fill="FFFFFF"/>
        </w:rPr>
        <w:br/>
        <w:t>授权代表（签字）： ___________________</w:t>
      </w:r>
      <w:r>
        <w:rPr>
          <w:rFonts w:ascii="仿宋" w:eastAsia="仿宋" w:hAnsi="仿宋" w:cs="仿宋" w:hint="eastAsia"/>
          <w:color w:val="0F1115"/>
          <w:sz w:val="28"/>
          <w:szCs w:val="28"/>
          <w:shd w:val="clear" w:color="auto" w:fill="FFFFFF"/>
        </w:rPr>
        <w:br/>
        <w:t>日期： _______年 ___月 ___日</w:t>
      </w:r>
    </w:p>
    <w:p w14:paraId="2A888C69" w14:textId="77777777" w:rsidR="009F0681" w:rsidRDefault="00000000">
      <w:pPr>
        <w:pStyle w:val="a7"/>
        <w:widowControl/>
        <w:shd w:val="clear" w:color="auto" w:fill="FFFFFF"/>
        <w:spacing w:before="240" w:after="240"/>
        <w:rPr>
          <w:rFonts w:ascii="仿宋" w:eastAsia="仿宋" w:hAnsi="仿宋" w:cs="仿宋" w:hint="eastAsia"/>
          <w:color w:val="0F1115"/>
          <w:sz w:val="28"/>
          <w:szCs w:val="28"/>
        </w:rPr>
      </w:pPr>
      <w:r>
        <w:rPr>
          <w:rStyle w:val="a8"/>
          <w:rFonts w:ascii="仿宋" w:eastAsia="仿宋" w:hAnsi="仿宋" w:cs="仿宋" w:hint="eastAsia"/>
          <w:bCs/>
          <w:color w:val="0F1115"/>
          <w:sz w:val="28"/>
          <w:szCs w:val="28"/>
          <w:shd w:val="clear" w:color="auto" w:fill="FFFFFF"/>
        </w:rPr>
        <w:t>联合体成员</w:t>
      </w:r>
      <w:proofErr w:type="gramStart"/>
      <w:r>
        <w:rPr>
          <w:rStyle w:val="a8"/>
          <w:rFonts w:ascii="仿宋" w:eastAsia="仿宋" w:hAnsi="仿宋" w:cs="仿宋" w:hint="eastAsia"/>
          <w:bCs/>
          <w:color w:val="0F1115"/>
          <w:sz w:val="28"/>
          <w:szCs w:val="28"/>
          <w:shd w:val="clear" w:color="auto" w:fill="FFFFFF"/>
        </w:rPr>
        <w:t>一</w:t>
      </w:r>
      <w:proofErr w:type="gramEnd"/>
      <w:r>
        <w:rPr>
          <w:rStyle w:val="a8"/>
          <w:rFonts w:ascii="仿宋" w:eastAsia="仿宋" w:hAnsi="仿宋" w:cs="仿宋" w:hint="eastAsia"/>
          <w:bCs/>
          <w:color w:val="0F1115"/>
          <w:sz w:val="28"/>
          <w:szCs w:val="28"/>
          <w:shd w:val="clear" w:color="auto" w:fill="FFFFFF"/>
        </w:rPr>
        <w:t>：</w:t>
      </w:r>
      <w:r>
        <w:rPr>
          <w:rFonts w:ascii="仿宋" w:eastAsia="仿宋" w:hAnsi="仿宋" w:cs="仿宋" w:hint="eastAsia"/>
          <w:color w:val="0F1115"/>
          <w:sz w:val="28"/>
          <w:szCs w:val="28"/>
          <w:shd w:val="clear" w:color="auto" w:fill="FFFFFF"/>
        </w:rPr>
        <w:t> ___________________________ (单位盖章)</w:t>
      </w:r>
      <w:r>
        <w:rPr>
          <w:rFonts w:ascii="仿宋" w:eastAsia="仿宋" w:hAnsi="仿宋" w:cs="仿宋" w:hint="eastAsia"/>
          <w:color w:val="0F1115"/>
          <w:sz w:val="28"/>
          <w:szCs w:val="28"/>
          <w:shd w:val="clear" w:color="auto" w:fill="FFFFFF"/>
        </w:rPr>
        <w:br/>
        <w:t>单位法定名称： [____________]</w:t>
      </w:r>
      <w:r>
        <w:rPr>
          <w:rFonts w:ascii="仿宋" w:eastAsia="仿宋" w:hAnsi="仿宋" w:cs="仿宋" w:hint="eastAsia"/>
          <w:color w:val="0F1115"/>
          <w:sz w:val="28"/>
          <w:szCs w:val="28"/>
          <w:shd w:val="clear" w:color="auto" w:fill="FFFFFF"/>
        </w:rPr>
        <w:br/>
        <w:t>法定代表人（签字或盖章）： ___________________</w:t>
      </w:r>
      <w:r>
        <w:rPr>
          <w:rFonts w:ascii="仿宋" w:eastAsia="仿宋" w:hAnsi="仿宋" w:cs="仿宋" w:hint="eastAsia"/>
          <w:color w:val="0F1115"/>
          <w:sz w:val="28"/>
          <w:szCs w:val="28"/>
          <w:shd w:val="clear" w:color="auto" w:fill="FFFFFF"/>
        </w:rPr>
        <w:br/>
        <w:t>授权代表（签字）： ___________________</w:t>
      </w:r>
      <w:r>
        <w:rPr>
          <w:rFonts w:ascii="仿宋" w:eastAsia="仿宋" w:hAnsi="仿宋" w:cs="仿宋" w:hint="eastAsia"/>
          <w:color w:val="0F1115"/>
          <w:sz w:val="28"/>
          <w:szCs w:val="28"/>
          <w:shd w:val="clear" w:color="auto" w:fill="FFFFFF"/>
        </w:rPr>
        <w:br/>
        <w:t>日期： _______年 ___月 ___日</w:t>
      </w:r>
    </w:p>
    <w:p w14:paraId="537F6552" w14:textId="77777777" w:rsidR="009F0681" w:rsidRDefault="00000000">
      <w:pPr>
        <w:pStyle w:val="a7"/>
        <w:widowControl/>
        <w:shd w:val="clear" w:color="auto" w:fill="FFFFFF"/>
        <w:spacing w:before="240" w:after="240"/>
        <w:rPr>
          <w:rFonts w:ascii="仿宋" w:eastAsia="仿宋" w:hAnsi="仿宋" w:cs="仿宋" w:hint="eastAsia"/>
          <w:color w:val="0F1115"/>
          <w:sz w:val="28"/>
          <w:szCs w:val="28"/>
        </w:rPr>
      </w:pPr>
      <w:r>
        <w:rPr>
          <w:rStyle w:val="a8"/>
          <w:rFonts w:ascii="仿宋" w:eastAsia="仿宋" w:hAnsi="仿宋" w:cs="仿宋" w:hint="eastAsia"/>
          <w:bCs/>
          <w:color w:val="0F1115"/>
          <w:sz w:val="28"/>
          <w:szCs w:val="28"/>
          <w:shd w:val="clear" w:color="auto" w:fill="FFFFFF"/>
        </w:rPr>
        <w:t>联合体成员二：</w:t>
      </w:r>
      <w:r>
        <w:rPr>
          <w:rFonts w:ascii="仿宋" w:eastAsia="仿宋" w:hAnsi="仿宋" w:cs="仿宋" w:hint="eastAsia"/>
          <w:color w:val="0F1115"/>
          <w:sz w:val="28"/>
          <w:szCs w:val="28"/>
          <w:shd w:val="clear" w:color="auto" w:fill="FFFFFF"/>
        </w:rPr>
        <w:t> ___________________________ (单位盖章)</w:t>
      </w:r>
      <w:r>
        <w:rPr>
          <w:rFonts w:ascii="仿宋" w:eastAsia="仿宋" w:hAnsi="仿宋" w:cs="仿宋" w:hint="eastAsia"/>
          <w:color w:val="0F1115"/>
          <w:sz w:val="28"/>
          <w:szCs w:val="28"/>
          <w:shd w:val="clear" w:color="auto" w:fill="FFFFFF"/>
        </w:rPr>
        <w:br/>
        <w:t>单位法定名称： [____________]</w:t>
      </w:r>
      <w:r>
        <w:rPr>
          <w:rFonts w:ascii="仿宋" w:eastAsia="仿宋" w:hAnsi="仿宋" w:cs="仿宋" w:hint="eastAsia"/>
          <w:color w:val="0F1115"/>
          <w:sz w:val="28"/>
          <w:szCs w:val="28"/>
          <w:shd w:val="clear" w:color="auto" w:fill="FFFFFF"/>
        </w:rPr>
        <w:br/>
      </w:r>
      <w:r>
        <w:rPr>
          <w:rFonts w:ascii="仿宋" w:eastAsia="仿宋" w:hAnsi="仿宋" w:cs="仿宋" w:hint="eastAsia"/>
          <w:color w:val="0F1115"/>
          <w:sz w:val="28"/>
          <w:szCs w:val="28"/>
          <w:shd w:val="clear" w:color="auto" w:fill="FFFFFF"/>
        </w:rPr>
        <w:lastRenderedPageBreak/>
        <w:t>法定代表人（签字或盖章）： ___________________</w:t>
      </w:r>
      <w:r>
        <w:rPr>
          <w:rFonts w:ascii="仿宋" w:eastAsia="仿宋" w:hAnsi="仿宋" w:cs="仿宋" w:hint="eastAsia"/>
          <w:color w:val="0F1115"/>
          <w:sz w:val="28"/>
          <w:szCs w:val="28"/>
          <w:shd w:val="clear" w:color="auto" w:fill="FFFFFF"/>
        </w:rPr>
        <w:br/>
        <w:t>授权代表（签字）： ___________________</w:t>
      </w:r>
      <w:r>
        <w:rPr>
          <w:rFonts w:ascii="仿宋" w:eastAsia="仿宋" w:hAnsi="仿宋" w:cs="仿宋" w:hint="eastAsia"/>
          <w:color w:val="0F1115"/>
          <w:sz w:val="28"/>
          <w:szCs w:val="28"/>
          <w:shd w:val="clear" w:color="auto" w:fill="FFFFFF"/>
        </w:rPr>
        <w:br/>
        <w:t>日期： _______年 ___月 ___日</w:t>
      </w:r>
    </w:p>
    <w:p w14:paraId="595ED813" w14:textId="77777777" w:rsidR="009F0681" w:rsidRDefault="009F0681">
      <w:pPr>
        <w:rPr>
          <w:rFonts w:ascii="仿宋" w:eastAsia="仿宋" w:hAnsi="仿宋" w:cs="仿宋" w:hint="eastAsia"/>
          <w:sz w:val="28"/>
          <w:szCs w:val="28"/>
        </w:rPr>
      </w:pPr>
    </w:p>
    <w:p w14:paraId="26943037" w14:textId="77777777" w:rsidR="009F0681" w:rsidRDefault="00000000">
      <w:pPr>
        <w:snapToGrid w:val="0"/>
        <w:spacing w:line="560" w:lineRule="exact"/>
        <w:ind w:firstLineChars="1500" w:firstLine="48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Pr>
          <w:rFonts w:ascii="仿宋_GB2312" w:eastAsia="仿宋_GB2312" w:hAnsi="仿宋_GB2312" w:cs="仿宋_GB2312" w:hint="eastAsia"/>
          <w:sz w:val="32"/>
          <w:szCs w:val="32"/>
        </w:rPr>
        <w:lastRenderedPageBreak/>
        <w:t xml:space="preserve">附法人授权委托书： </w:t>
      </w:r>
    </w:p>
    <w:p w14:paraId="1E0A6342" w14:textId="77777777" w:rsidR="009F0681" w:rsidRDefault="00000000">
      <w:pPr>
        <w:tabs>
          <w:tab w:val="left" w:pos="993"/>
        </w:tabs>
        <w:spacing w:line="560" w:lineRule="exact"/>
        <w:jc w:val="center"/>
        <w:rPr>
          <w:rFonts w:ascii="仿宋_GB2312" w:eastAsia="仿宋_GB2312" w:hAnsi="仿宋_GB2312" w:cs="仿宋_GB2312" w:hint="eastAsia"/>
          <w:b/>
          <w:bCs/>
          <w:sz w:val="32"/>
          <w:szCs w:val="32"/>
        </w:rPr>
      </w:pPr>
      <w:r>
        <w:rPr>
          <w:rFonts w:ascii="方正小标宋简体" w:eastAsia="方正小标宋简体" w:hAnsi="方正小标宋简体" w:cs="方正小标宋简体" w:hint="eastAsia"/>
          <w:b/>
          <w:bCs/>
          <w:sz w:val="40"/>
          <w:szCs w:val="40"/>
        </w:rPr>
        <w:t>授 权 委 托 书</w:t>
      </w:r>
    </w:p>
    <w:p w14:paraId="0F8E9413"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公司法定代表人（负责人），现授权</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负责</w:t>
      </w:r>
      <w:r>
        <w:rPr>
          <w:rFonts w:ascii="仿宋_GB2312" w:eastAsia="仿宋_GB2312" w:hAnsi="仿宋_GB2312" w:cs="仿宋_GB2312" w:hint="eastAsia"/>
          <w:bCs/>
          <w:color w:val="000000"/>
          <w:sz w:val="32"/>
          <w:szCs w:val="32"/>
          <w:u w:val="single"/>
        </w:rPr>
        <w:t>*********************项目</w:t>
      </w:r>
      <w:r>
        <w:rPr>
          <w:rFonts w:ascii="仿宋_GB2312" w:eastAsia="仿宋_GB2312" w:hAnsi="仿宋_GB2312" w:cs="仿宋_GB2312" w:hint="eastAsia"/>
          <w:bCs/>
          <w:sz w:val="32"/>
          <w:szCs w:val="32"/>
        </w:rPr>
        <w:t>公开招标</w:t>
      </w:r>
      <w:r>
        <w:rPr>
          <w:rFonts w:ascii="仿宋_GB2312" w:eastAsia="仿宋_GB2312" w:hAnsi="仿宋_GB2312" w:cs="仿宋_GB2312" w:hint="eastAsia"/>
          <w:sz w:val="32"/>
          <w:szCs w:val="32"/>
        </w:rPr>
        <w:t>的投标事宜，为本工程的委托代理人，其所签署的文件，我公司均予以承认，授权有效期从**年**月**日至**年**月**日。代理人无转委托权。</w:t>
      </w:r>
    </w:p>
    <w:p w14:paraId="6BD3601C" w14:textId="77777777" w:rsidR="009F0681" w:rsidRDefault="009F0681">
      <w:pPr>
        <w:tabs>
          <w:tab w:val="left" w:pos="993"/>
        </w:tabs>
        <w:spacing w:line="560" w:lineRule="exact"/>
        <w:ind w:firstLineChars="202" w:firstLine="646"/>
        <w:rPr>
          <w:rFonts w:ascii="仿宋_GB2312" w:eastAsia="仿宋_GB2312" w:hAnsi="仿宋_GB2312" w:cs="仿宋_GB2312" w:hint="eastAsia"/>
          <w:sz w:val="32"/>
          <w:szCs w:val="32"/>
        </w:rPr>
      </w:pPr>
    </w:p>
    <w:p w14:paraId="271B0FC1"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法定代表人（负责人）身份证复印件： </w:t>
      </w:r>
    </w:p>
    <w:p w14:paraId="54382313" w14:textId="77777777" w:rsidR="009F0681" w:rsidRDefault="009F0681">
      <w:pPr>
        <w:tabs>
          <w:tab w:val="left" w:pos="993"/>
        </w:tabs>
        <w:spacing w:line="560" w:lineRule="exact"/>
        <w:ind w:firstLineChars="202" w:firstLine="646"/>
        <w:rPr>
          <w:rFonts w:ascii="仿宋_GB2312" w:eastAsia="仿宋_GB2312" w:hAnsi="仿宋_GB2312" w:cs="仿宋_GB2312" w:hint="eastAsia"/>
          <w:sz w:val="32"/>
          <w:szCs w:val="32"/>
        </w:rPr>
      </w:pPr>
    </w:p>
    <w:p w14:paraId="08A66014" w14:textId="77777777" w:rsidR="009F0681" w:rsidRDefault="009F0681">
      <w:pPr>
        <w:tabs>
          <w:tab w:val="left" w:pos="993"/>
        </w:tabs>
        <w:spacing w:line="560" w:lineRule="exact"/>
        <w:ind w:firstLineChars="202" w:firstLine="646"/>
        <w:rPr>
          <w:rFonts w:ascii="仿宋_GB2312" w:eastAsia="仿宋_GB2312" w:hAnsi="仿宋_GB2312" w:cs="仿宋_GB2312" w:hint="eastAsia"/>
          <w:sz w:val="32"/>
          <w:szCs w:val="32"/>
        </w:rPr>
      </w:pPr>
    </w:p>
    <w:p w14:paraId="71C0A060" w14:textId="77777777" w:rsidR="009F0681" w:rsidRDefault="009F0681">
      <w:pPr>
        <w:tabs>
          <w:tab w:val="left" w:pos="993"/>
        </w:tabs>
        <w:spacing w:line="560" w:lineRule="exact"/>
        <w:rPr>
          <w:rFonts w:ascii="仿宋_GB2312" w:eastAsia="仿宋_GB2312" w:hAnsi="仿宋_GB2312" w:cs="仿宋_GB2312" w:hint="eastAsia"/>
          <w:sz w:val="32"/>
          <w:szCs w:val="32"/>
        </w:rPr>
      </w:pPr>
    </w:p>
    <w:p w14:paraId="05D57D29"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被委托人身份证复印件：</w:t>
      </w:r>
    </w:p>
    <w:p w14:paraId="6A2F5227" w14:textId="77777777" w:rsidR="009F0681" w:rsidRDefault="009F0681">
      <w:pPr>
        <w:tabs>
          <w:tab w:val="left" w:pos="993"/>
        </w:tabs>
        <w:spacing w:line="560" w:lineRule="exact"/>
        <w:rPr>
          <w:rFonts w:ascii="仿宋_GB2312" w:eastAsia="仿宋_GB2312" w:hAnsi="仿宋_GB2312" w:cs="仿宋_GB2312" w:hint="eastAsia"/>
          <w:sz w:val="32"/>
          <w:szCs w:val="32"/>
        </w:rPr>
      </w:pPr>
    </w:p>
    <w:p w14:paraId="346F8E37" w14:textId="77777777" w:rsidR="009F0681" w:rsidRDefault="009F0681">
      <w:pPr>
        <w:tabs>
          <w:tab w:val="left" w:pos="993"/>
        </w:tabs>
        <w:spacing w:line="560" w:lineRule="exact"/>
        <w:ind w:firstLineChars="202" w:firstLine="646"/>
        <w:rPr>
          <w:rFonts w:ascii="仿宋_GB2312" w:eastAsia="仿宋_GB2312" w:hAnsi="仿宋_GB2312" w:cs="仿宋_GB2312" w:hint="eastAsia"/>
          <w:sz w:val="32"/>
          <w:szCs w:val="32"/>
        </w:rPr>
      </w:pPr>
    </w:p>
    <w:p w14:paraId="36AFAAF9" w14:textId="77777777" w:rsidR="009F0681" w:rsidRDefault="009F0681">
      <w:pPr>
        <w:pStyle w:val="2"/>
        <w:spacing w:line="560" w:lineRule="exact"/>
        <w:rPr>
          <w:rFonts w:ascii="仿宋_GB2312" w:eastAsia="仿宋_GB2312" w:hAnsi="仿宋_GB2312" w:cs="仿宋_GB2312" w:hint="eastAsia"/>
          <w:sz w:val="32"/>
          <w:szCs w:val="32"/>
        </w:rPr>
      </w:pPr>
    </w:p>
    <w:p w14:paraId="0C3EE7E1"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投标人（公章）：</w:t>
      </w:r>
    </w:p>
    <w:p w14:paraId="645258E9"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授权人（签名或公章）：            联系方式：</w:t>
      </w:r>
      <w:r>
        <w:rPr>
          <w:rFonts w:ascii="仿宋_GB2312" w:eastAsia="仿宋_GB2312" w:hAnsi="仿宋_GB2312" w:cs="仿宋_GB2312" w:hint="eastAsia"/>
          <w:sz w:val="32"/>
          <w:szCs w:val="32"/>
          <w:u w:val="single"/>
        </w:rPr>
        <w:t xml:space="preserve">                  </w:t>
      </w:r>
    </w:p>
    <w:p w14:paraId="4629C8FF" w14:textId="77777777" w:rsidR="009F0681" w:rsidRDefault="00000000">
      <w:pPr>
        <w:tabs>
          <w:tab w:val="left" w:pos="993"/>
        </w:tabs>
        <w:spacing w:line="560" w:lineRule="exact"/>
        <w:ind w:firstLineChars="202" w:firstLine="646"/>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委托代理人：                     联系方式：</w:t>
      </w:r>
      <w:r>
        <w:rPr>
          <w:rFonts w:ascii="仿宋_GB2312" w:eastAsia="仿宋_GB2312" w:hAnsi="仿宋_GB2312" w:cs="仿宋_GB2312" w:hint="eastAsia"/>
          <w:sz w:val="32"/>
          <w:szCs w:val="32"/>
          <w:u w:val="single"/>
        </w:rPr>
        <w:t xml:space="preserve">                  </w:t>
      </w:r>
    </w:p>
    <w:p w14:paraId="4C10BD1F" w14:textId="77777777" w:rsidR="009F0681" w:rsidRDefault="009F0681">
      <w:pPr>
        <w:tabs>
          <w:tab w:val="left" w:pos="993"/>
        </w:tabs>
        <w:snapToGrid w:val="0"/>
        <w:spacing w:line="560" w:lineRule="exact"/>
        <w:jc w:val="right"/>
        <w:rPr>
          <w:rFonts w:ascii="仿宋_GB2312" w:eastAsia="仿宋_GB2312" w:hAnsi="仿宋_GB2312" w:cs="仿宋_GB2312" w:hint="eastAsia"/>
          <w:sz w:val="32"/>
          <w:szCs w:val="32"/>
        </w:rPr>
      </w:pPr>
    </w:p>
    <w:p w14:paraId="393429FA" w14:textId="77777777" w:rsidR="009F0681" w:rsidRDefault="00000000">
      <w:pPr>
        <w:tabs>
          <w:tab w:val="left" w:pos="993"/>
        </w:tabs>
        <w:snapToGrid w:val="0"/>
        <w:spacing w:line="560" w:lineRule="exact"/>
        <w:jc w:val="right"/>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日期：      年    月    日</w:t>
      </w:r>
    </w:p>
    <w:p w14:paraId="213B1BE3" w14:textId="77777777" w:rsidR="009F0681" w:rsidRDefault="009F0681"/>
    <w:sectPr w:rsidR="009F0681">
      <w:headerReference w:type="default" r:id="rId8"/>
      <w:footerReference w:type="default" r:id="rId9"/>
      <w:pgSz w:w="11906" w:h="16838"/>
      <w:pgMar w:top="2098" w:right="1474" w:bottom="1984" w:left="1587" w:header="454" w:footer="68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AE49" w14:textId="77777777" w:rsidR="00E63EFD" w:rsidRDefault="00E63EFD">
      <w:pPr>
        <w:spacing w:line="240" w:lineRule="auto"/>
      </w:pPr>
      <w:r>
        <w:separator/>
      </w:r>
    </w:p>
  </w:endnote>
  <w:endnote w:type="continuationSeparator" w:id="0">
    <w:p w14:paraId="5D37EF02" w14:textId="77777777" w:rsidR="00E63EFD" w:rsidRDefault="00E63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CB84" w14:textId="77777777" w:rsidR="009F0681" w:rsidRDefault="00000000">
    <w:pPr>
      <w:pStyle w:val="a5"/>
    </w:pPr>
    <w:r>
      <w:rPr>
        <w:noProof/>
      </w:rPr>
      <mc:AlternateContent>
        <mc:Choice Requires="wps">
          <w:drawing>
            <wp:anchor distT="0" distB="0" distL="114300" distR="114300" simplePos="0" relativeHeight="251659264" behindDoc="0" locked="0" layoutInCell="1" allowOverlap="1" wp14:anchorId="18954869" wp14:editId="3207A8E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8828F" w14:textId="77777777" w:rsidR="009F0681" w:rsidRDefault="00000000">
                          <w:pPr>
                            <w:pStyle w:val="a5"/>
                            <w:rPr>
                              <w:rFonts w:ascii="宋体" w:hAnsi="宋体" w:hint="eastAsia"/>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xml:space="preserve">　</w:t>
                          </w:r>
                          <w:r>
                            <w:rPr>
                              <w:rFonts w:ascii="宋体" w:hAnsi="宋体"/>
                              <w:sz w:val="28"/>
                            </w:rPr>
                            <w:t>—</w:t>
                          </w:r>
                        </w:p>
                      </w:txbxContent>
                    </wps:txbx>
                    <wps:bodyPr wrap="none" lIns="0" tIns="0" rIns="0" bIns="0">
                      <a:spAutoFit/>
                    </wps:bodyPr>
                  </wps:wsp>
                </a:graphicData>
              </a:graphic>
            </wp:anchor>
          </w:drawing>
        </mc:Choice>
        <mc:Fallback>
          <w:pict>
            <v:shapetype w14:anchorId="18954869"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AE8828F" w14:textId="77777777" w:rsidR="009F0681" w:rsidRDefault="00000000">
                    <w:pPr>
                      <w:pStyle w:val="a5"/>
                      <w:rPr>
                        <w:rFonts w:ascii="宋体" w:hAnsi="宋体" w:hint="eastAsia"/>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7521" w14:textId="77777777" w:rsidR="00E63EFD" w:rsidRDefault="00E63EFD">
      <w:r>
        <w:separator/>
      </w:r>
    </w:p>
  </w:footnote>
  <w:footnote w:type="continuationSeparator" w:id="0">
    <w:p w14:paraId="0E9F2418" w14:textId="77777777" w:rsidR="00E63EFD" w:rsidRDefault="00E6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59E0" w14:textId="77777777" w:rsidR="009F0681" w:rsidRDefault="009F0681">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4963EC"/>
    <w:rsid w:val="00044B68"/>
    <w:rsid w:val="006B686C"/>
    <w:rsid w:val="009F0681"/>
    <w:rsid w:val="00E63EFD"/>
    <w:rsid w:val="09C00494"/>
    <w:rsid w:val="0FCD487B"/>
    <w:rsid w:val="2A28375F"/>
    <w:rsid w:val="2C4963EC"/>
    <w:rsid w:val="32A20A01"/>
    <w:rsid w:val="332A151B"/>
    <w:rsid w:val="48C51C77"/>
    <w:rsid w:val="52CA7E0B"/>
    <w:rsid w:val="5461351A"/>
    <w:rsid w:val="63B647DE"/>
    <w:rsid w:val="66F10A81"/>
    <w:rsid w:val="7B0C000B"/>
    <w:rsid w:val="7E3F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B07E4"/>
  <w15:docId w15:val="{2BBC1546-6433-4560-9331-A82D95F9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uiPriority="99"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semiHidden="1" w:uiPriority="99" w:qFormat="1"/>
    <w:lsdException w:name="Subtitle" w:qFormat="1"/>
    <w:lsdException w:name="Date" w:uiPriority="99" w:unhideWhenUsed="1" w:qFormat="1"/>
    <w:lsdException w:name="Body Text First Indent 2"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360" w:lineRule="auto"/>
      <w:jc w:val="both"/>
    </w:pPr>
    <w:rPr>
      <w:rFonts w:ascii="Times New Roman" w:eastAsia="宋体" w:hAnsi="Times New Roman" w:cs="Times New Roman"/>
      <w:kern w:val="2"/>
      <w:sz w:val="24"/>
      <w:szCs w:val="2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uiPriority w:val="99"/>
    <w:qFormat/>
    <w:pPr>
      <w:ind w:left="200" w:firstLine="420"/>
    </w:pPr>
  </w:style>
  <w:style w:type="paragraph" w:styleId="a3">
    <w:name w:val="Body Text"/>
    <w:basedOn w:val="a"/>
    <w:uiPriority w:val="99"/>
    <w:semiHidden/>
    <w:qFormat/>
    <w:pPr>
      <w:spacing w:after="120"/>
    </w:pPr>
  </w:style>
  <w:style w:type="paragraph" w:styleId="a4">
    <w:name w:val="Date"/>
    <w:basedOn w:val="a"/>
    <w:next w:val="a"/>
    <w:uiPriority w:val="99"/>
    <w:unhideWhenUsed/>
    <w:qFormat/>
    <w:pPr>
      <w:ind w:leftChars="2500" w:left="10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99"/>
    <w:semiHidden/>
    <w:qFormat/>
    <w:pPr>
      <w:widowControl/>
      <w:tabs>
        <w:tab w:val="right" w:leader="dot" w:pos="8296"/>
      </w:tabs>
      <w:spacing w:after="100" w:line="276" w:lineRule="auto"/>
      <w:ind w:left="220"/>
      <w:jc w:val="left"/>
    </w:pPr>
    <w:rPr>
      <w:rFonts w:ascii="Calibri" w:hAnsi="Calibri" w:cs="Calibri"/>
      <w:kern w:val="0"/>
      <w:sz w:val="22"/>
      <w:szCs w:val="22"/>
    </w:rPr>
  </w:style>
  <w:style w:type="paragraph" w:styleId="a7">
    <w:name w:val="Normal (Web)"/>
    <w:basedOn w:val="a"/>
    <w:qFormat/>
  </w:style>
  <w:style w:type="character" w:styleId="a8">
    <w:name w:val="Strong"/>
    <w:basedOn w:val="a0"/>
    <w:qFormat/>
    <w:rPr>
      <w:b/>
    </w:rPr>
  </w:style>
  <w:style w:type="character" w:styleId="a9">
    <w:name w:val="Hyperlink"/>
    <w:basedOn w:val="a0"/>
    <w:uiPriority w:val="99"/>
    <w:qFormat/>
    <w:rPr>
      <w:color w:val="0000FF"/>
      <w:u w:val="single"/>
    </w:rPr>
  </w:style>
  <w:style w:type="paragraph" w:customStyle="1" w:styleId="aa">
    <w:name w:val="四级标题"/>
    <w:basedOn w:val="a4"/>
    <w:uiPriority w:val="99"/>
    <w:qFormat/>
    <w:pPr>
      <w:ind w:leftChars="0" w:left="0"/>
    </w:pPr>
    <w:rPr>
      <w:rFonts w:ascii="仿宋体" w:eastAsia="黑体" w:hAnsi="宋体"/>
      <w:kern w:val="0"/>
      <w:szCs w:val="20"/>
    </w:rPr>
  </w:style>
  <w:style w:type="paragraph" w:customStyle="1" w:styleId="p0">
    <w:name w:val="p0"/>
    <w:basedOn w:val="a"/>
    <w:uiPriority w:val="99"/>
    <w:qFormat/>
    <w:pPr>
      <w:widowControl/>
      <w:spacing w:line="240" w:lineRule="auto"/>
    </w:pPr>
    <w:rPr>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ms.shansteelgrou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2596</Words>
  <Characters>2987</Characters>
  <Application>Microsoft Office Word</Application>
  <DocSecurity>0</DocSecurity>
  <Lines>186</Lines>
  <Paragraphs>164</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学会</dc:creator>
  <cp:lastModifiedBy>jing li</cp:lastModifiedBy>
  <cp:revision>2</cp:revision>
  <dcterms:created xsi:type="dcterms:W3CDTF">2025-11-13T06:04:00Z</dcterms:created>
  <dcterms:modified xsi:type="dcterms:W3CDTF">2025-11-13T06:04:00Z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6C089806DA944E7F96B0D8931A872247_11</vt:lpwstr>
  </property>
  <property fmtid="{D5CDD505-2E9C-101B-9397-08002B2CF9AE}" pid="4" name="KSOTemplateDocerSaveRecord">
    <vt:lpwstr>eyJoZGlkIjoiNjg0Yzg3NDY1M2Q1MTNlYTM1MzVhMDM0MWRiZmQyNTAiLCJ1c2VySWQiOiI3NTQ0NTAzOTEifQ==</vt:lpwstr>
  </property>
</Properties>
</file>